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B41" w:rsidRDefault="00DF7B41"/>
    <w:tbl>
      <w:tblPr>
        <w:tblpPr w:leftFromText="180" w:rightFromText="180" w:vertAnchor="text" w:horzAnchor="page" w:tblpX="1388" w:tblpY="78"/>
        <w:tblOverlap w:val="never"/>
        <w:tblW w:w="14285" w:type="dxa"/>
        <w:tblLayout w:type="fixed"/>
        <w:tblCellMar>
          <w:top w:w="15" w:type="dxa"/>
          <w:bottom w:w="15" w:type="dxa"/>
        </w:tblCellMar>
        <w:tblLook w:val="0000"/>
      </w:tblPr>
      <w:tblGrid>
        <w:gridCol w:w="3199"/>
        <w:gridCol w:w="835"/>
        <w:gridCol w:w="2052"/>
        <w:gridCol w:w="3241"/>
        <w:gridCol w:w="1156"/>
        <w:gridCol w:w="3802"/>
      </w:tblGrid>
      <w:tr w:rsidR="00DF7B41" w:rsidTr="00DF7B41">
        <w:trPr>
          <w:trHeight w:val="561"/>
        </w:trPr>
        <w:tc>
          <w:tcPr>
            <w:tcW w:w="14285" w:type="dxa"/>
            <w:gridSpan w:val="6"/>
            <w:vAlign w:val="center"/>
          </w:tcPr>
          <w:p w:rsidR="00DF7B41" w:rsidRDefault="00DF7B41" w:rsidP="00550778">
            <w:pPr>
              <w:widowControl/>
              <w:jc w:val="center"/>
              <w:rPr>
                <w:rFonts w:ascii="方正小标宋简体" w:eastAsia="方正小标宋简体" w:hAnsi="宋体" w:cs="宋体"/>
                <w:color w:val="000000"/>
                <w:kern w:val="0"/>
                <w:sz w:val="40"/>
                <w:szCs w:val="40"/>
              </w:rPr>
            </w:pPr>
            <w:r>
              <w:rPr>
                <w:rFonts w:ascii="方正小标宋简体" w:eastAsia="方正小标宋简体" w:hAnsi="宋体" w:cs="宋体" w:hint="eastAsia"/>
                <w:color w:val="000000"/>
                <w:kern w:val="0"/>
                <w:sz w:val="40"/>
                <w:szCs w:val="40"/>
              </w:rPr>
              <w:t>收入支出决算总表</w:t>
            </w:r>
          </w:p>
        </w:tc>
      </w:tr>
      <w:tr w:rsidR="00DF7B41" w:rsidTr="00DF7B41">
        <w:trPr>
          <w:trHeight w:val="300"/>
        </w:trPr>
        <w:tc>
          <w:tcPr>
            <w:tcW w:w="3199" w:type="dxa"/>
            <w:tcBorders>
              <w:bottom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sidR="004D2A1D">
              <w:rPr>
                <w:rFonts w:ascii="宋体" w:eastAsia="宋体" w:hAnsi="宋体" w:cs="宋体" w:hint="eastAsia"/>
                <w:color w:val="000000"/>
                <w:kern w:val="0"/>
                <w:sz w:val="20"/>
                <w:szCs w:val="20"/>
              </w:rPr>
              <w:t>常德市文联</w:t>
            </w:r>
          </w:p>
        </w:tc>
        <w:tc>
          <w:tcPr>
            <w:tcW w:w="835" w:type="dxa"/>
            <w:tcBorders>
              <w:bottom w:val="single" w:sz="4" w:space="0" w:color="000000"/>
            </w:tcBorders>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2052" w:type="dxa"/>
            <w:tcBorders>
              <w:bottom w:val="single" w:sz="4" w:space="0" w:color="000000"/>
            </w:tcBorders>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3241" w:type="dxa"/>
            <w:tcBorders>
              <w:bottom w:val="single" w:sz="4" w:space="0" w:color="000000"/>
            </w:tcBorders>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156" w:type="dxa"/>
            <w:tcBorders>
              <w:bottom w:val="single" w:sz="4" w:space="0" w:color="000000"/>
            </w:tcBorders>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3802" w:type="dxa"/>
            <w:tcBorders>
              <w:bottom w:val="single" w:sz="4" w:space="0" w:color="000000"/>
            </w:tcBorders>
            <w:shd w:val="clear" w:color="auto" w:fill="FFFFFF"/>
            <w:vAlign w:val="center"/>
          </w:tcPr>
          <w:p w:rsidR="00DF7B41" w:rsidRDefault="00DF7B41" w:rsidP="0055077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DF7B41" w:rsidTr="00DF7B41">
        <w:trPr>
          <w:trHeight w:hRule="exact" w:val="454"/>
        </w:trPr>
        <w:tc>
          <w:tcPr>
            <w:tcW w:w="6086"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收入</w:t>
            </w:r>
          </w:p>
        </w:tc>
        <w:tc>
          <w:tcPr>
            <w:tcW w:w="8199"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支出</w:t>
            </w:r>
          </w:p>
        </w:tc>
      </w:tr>
      <w:tr w:rsidR="00DF7B41" w:rsidTr="00DF7B41">
        <w:trPr>
          <w:trHeight w:hRule="exact" w:val="454"/>
        </w:trPr>
        <w:tc>
          <w:tcPr>
            <w:tcW w:w="319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项    目</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行次</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决算数</w:t>
            </w:r>
          </w:p>
        </w:tc>
        <w:tc>
          <w:tcPr>
            <w:tcW w:w="3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项    目</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行次</w:t>
            </w:r>
          </w:p>
        </w:tc>
        <w:tc>
          <w:tcPr>
            <w:tcW w:w="3802"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决算数</w:t>
            </w:r>
          </w:p>
        </w:tc>
      </w:tr>
      <w:tr w:rsidR="00DF7B41" w:rsidTr="00DF7B41">
        <w:trPr>
          <w:trHeight w:hRule="exact" w:val="454"/>
        </w:trPr>
        <w:tc>
          <w:tcPr>
            <w:tcW w:w="319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栏    次</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3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栏    次</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p>
        </w:tc>
        <w:tc>
          <w:tcPr>
            <w:tcW w:w="3802"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r>
      <w:tr w:rsidR="00DF7B41" w:rsidTr="00DF7B41">
        <w:trPr>
          <w:trHeight w:hRule="exact" w:val="454"/>
        </w:trPr>
        <w:tc>
          <w:tcPr>
            <w:tcW w:w="31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F7B41" w:rsidRDefault="00DF7B41" w:rsidP="00550778">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一、财政拨款收入</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724.06</w:t>
            </w:r>
          </w:p>
        </w:tc>
        <w:tc>
          <w:tcPr>
            <w:tcW w:w="3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一、一般公共服务支出</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14</w:t>
            </w:r>
          </w:p>
        </w:tc>
        <w:tc>
          <w:tcPr>
            <w:tcW w:w="3802" w:type="dxa"/>
            <w:tcBorders>
              <w:top w:val="single" w:sz="4" w:space="0" w:color="000000"/>
              <w:left w:val="single" w:sz="4" w:space="0" w:color="000000"/>
              <w:bottom w:val="single" w:sz="4" w:space="0" w:color="000000"/>
              <w:right w:val="single" w:sz="12" w:space="0" w:color="000000"/>
            </w:tcBorders>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278.96</w:t>
            </w:r>
          </w:p>
        </w:tc>
      </w:tr>
      <w:tr w:rsidR="00DF7B41" w:rsidTr="00DF7B41">
        <w:trPr>
          <w:trHeight w:hRule="exact" w:val="454"/>
        </w:trPr>
        <w:tc>
          <w:tcPr>
            <w:tcW w:w="319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二、上级补助收入</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w:t>
            </w:r>
          </w:p>
        </w:tc>
        <w:tc>
          <w:tcPr>
            <w:tcW w:w="3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15</w:t>
            </w:r>
          </w:p>
        </w:tc>
        <w:tc>
          <w:tcPr>
            <w:tcW w:w="3802" w:type="dxa"/>
            <w:tcBorders>
              <w:top w:val="single" w:sz="4" w:space="0" w:color="000000"/>
              <w:left w:val="single" w:sz="4" w:space="0" w:color="000000"/>
              <w:bottom w:val="single" w:sz="4" w:space="0" w:color="000000"/>
              <w:right w:val="single" w:sz="12" w:space="0" w:color="000000"/>
            </w:tcBorders>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w:t>
            </w:r>
          </w:p>
        </w:tc>
      </w:tr>
      <w:tr w:rsidR="00DF7B41" w:rsidTr="00DF7B41">
        <w:trPr>
          <w:trHeight w:hRule="exact" w:val="454"/>
        </w:trPr>
        <w:tc>
          <w:tcPr>
            <w:tcW w:w="319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F7B41" w:rsidRDefault="00DF7B41" w:rsidP="00DF7B4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三、事业收入</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w:t>
            </w:r>
          </w:p>
        </w:tc>
        <w:tc>
          <w:tcPr>
            <w:tcW w:w="3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DF7B41">
            <w:pPr>
              <w:widowControl/>
              <w:jc w:val="left"/>
              <w:rPr>
                <w:rFonts w:ascii="宋体" w:eastAsia="宋体" w:hAnsi="宋体" w:cs="宋体"/>
                <w:color w:val="000000"/>
                <w:kern w:val="0"/>
                <w:sz w:val="22"/>
                <w:szCs w:val="22"/>
              </w:rPr>
            </w:pPr>
            <w:r w:rsidRPr="00DF7B41">
              <w:rPr>
                <w:rFonts w:ascii="宋体" w:eastAsia="宋体" w:hAnsi="宋体" w:cs="宋体" w:hint="eastAsia"/>
                <w:color w:val="000000"/>
                <w:kern w:val="0"/>
                <w:sz w:val="22"/>
                <w:szCs w:val="22"/>
              </w:rPr>
              <w:t>七、文化体育与传媒支出</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16</w:t>
            </w:r>
          </w:p>
        </w:tc>
        <w:tc>
          <w:tcPr>
            <w:tcW w:w="3802" w:type="dxa"/>
            <w:tcBorders>
              <w:top w:val="single" w:sz="4" w:space="0" w:color="000000"/>
              <w:left w:val="single" w:sz="4" w:space="0" w:color="000000"/>
              <w:bottom w:val="single" w:sz="4" w:space="0" w:color="000000"/>
              <w:right w:val="single" w:sz="12" w:space="0" w:color="000000"/>
            </w:tcBorders>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346.16</w:t>
            </w:r>
          </w:p>
        </w:tc>
      </w:tr>
      <w:tr w:rsidR="00DF7B41" w:rsidTr="00DF7B41">
        <w:trPr>
          <w:trHeight w:hRule="exact" w:val="454"/>
        </w:trPr>
        <w:tc>
          <w:tcPr>
            <w:tcW w:w="319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F7B41" w:rsidRDefault="00DF7B41" w:rsidP="00DF7B4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四、经营收入</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w:t>
            </w:r>
          </w:p>
        </w:tc>
        <w:tc>
          <w:tcPr>
            <w:tcW w:w="3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DF7B4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八、社会保障和就业支出</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17</w:t>
            </w:r>
          </w:p>
        </w:tc>
        <w:tc>
          <w:tcPr>
            <w:tcW w:w="3802" w:type="dxa"/>
            <w:tcBorders>
              <w:top w:val="single" w:sz="4" w:space="0" w:color="000000"/>
              <w:left w:val="single" w:sz="4" w:space="0" w:color="000000"/>
              <w:bottom w:val="single" w:sz="4" w:space="0" w:color="000000"/>
              <w:right w:val="single" w:sz="12" w:space="0" w:color="000000"/>
            </w:tcBorders>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73.62</w:t>
            </w:r>
          </w:p>
        </w:tc>
      </w:tr>
      <w:tr w:rsidR="00DF7B41" w:rsidTr="00DF7B41">
        <w:trPr>
          <w:trHeight w:hRule="exact" w:val="454"/>
        </w:trPr>
        <w:tc>
          <w:tcPr>
            <w:tcW w:w="319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F7B41" w:rsidRDefault="00DF7B41" w:rsidP="00DF7B4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五、附属单位上缴收入</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w:t>
            </w:r>
          </w:p>
        </w:tc>
        <w:tc>
          <w:tcPr>
            <w:tcW w:w="3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DF7B4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w:t>
            </w:r>
          </w:p>
        </w:tc>
        <w:tc>
          <w:tcPr>
            <w:tcW w:w="3802" w:type="dxa"/>
            <w:tcBorders>
              <w:top w:val="single" w:sz="4" w:space="0" w:color="000000"/>
              <w:left w:val="single" w:sz="4" w:space="0" w:color="000000"/>
              <w:bottom w:val="single" w:sz="4" w:space="0" w:color="000000"/>
              <w:right w:val="single" w:sz="12" w:space="0" w:color="000000"/>
            </w:tcBorders>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w:t>
            </w:r>
          </w:p>
        </w:tc>
      </w:tr>
      <w:tr w:rsidR="00DF7B41" w:rsidTr="00DF7B41">
        <w:trPr>
          <w:trHeight w:hRule="exact" w:val="454"/>
        </w:trPr>
        <w:tc>
          <w:tcPr>
            <w:tcW w:w="319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F7B41" w:rsidRDefault="00DF7B41" w:rsidP="00DF7B4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六、其他收入</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w:t>
            </w:r>
          </w:p>
        </w:tc>
        <w:tc>
          <w:tcPr>
            <w:tcW w:w="3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DF7B41">
            <w:pPr>
              <w:widowControl/>
              <w:jc w:val="left"/>
              <w:rPr>
                <w:rFonts w:ascii="宋体" w:eastAsia="宋体" w:hAnsi="宋体" w:cs="宋体"/>
                <w:color w:val="000000"/>
                <w:kern w:val="0"/>
                <w:sz w:val="24"/>
              </w:rPr>
            </w:pPr>
            <w:r w:rsidRPr="00DF7B41">
              <w:rPr>
                <w:rFonts w:ascii="宋体" w:eastAsia="宋体" w:hAnsi="宋体" w:cs="宋体" w:hint="eastAsia"/>
                <w:color w:val="000000"/>
                <w:kern w:val="0"/>
                <w:sz w:val="22"/>
                <w:szCs w:val="22"/>
              </w:rPr>
              <w:t>十一、城乡社区支出</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19</w:t>
            </w:r>
          </w:p>
        </w:tc>
        <w:tc>
          <w:tcPr>
            <w:tcW w:w="3802" w:type="dxa"/>
            <w:tcBorders>
              <w:top w:val="single" w:sz="4" w:space="0" w:color="000000"/>
              <w:left w:val="single" w:sz="4" w:space="0" w:color="000000"/>
              <w:bottom w:val="single" w:sz="4" w:space="0" w:color="000000"/>
              <w:right w:val="single" w:sz="12" w:space="0" w:color="000000"/>
            </w:tcBorders>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25.21</w:t>
            </w:r>
          </w:p>
        </w:tc>
      </w:tr>
      <w:tr w:rsidR="00DF7B41" w:rsidTr="00DF7B41">
        <w:trPr>
          <w:trHeight w:hRule="exact" w:val="454"/>
        </w:trPr>
        <w:tc>
          <w:tcPr>
            <w:tcW w:w="319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B41" w:rsidRDefault="00DF7B41" w:rsidP="00DF7B41">
            <w:pPr>
              <w:widowControl/>
              <w:jc w:val="center"/>
              <w:rPr>
                <w:rFonts w:ascii="宋体" w:eastAsia="宋体" w:hAnsi="宋体" w:cs="宋体"/>
                <w:color w:val="000000"/>
                <w:kern w:val="0"/>
                <w:sz w:val="22"/>
                <w:szCs w:val="22"/>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B41" w:rsidRDefault="00DF7B41" w:rsidP="00550778">
            <w:pPr>
              <w:widowControl/>
              <w:jc w:val="left"/>
              <w:rPr>
                <w:rFonts w:ascii="宋体" w:eastAsia="宋体" w:hAnsi="宋体" w:cs="宋体"/>
                <w:color w:val="000000"/>
                <w:kern w:val="0"/>
                <w:sz w:val="24"/>
              </w:rPr>
            </w:pPr>
            <w:r>
              <w:rPr>
                <w:rFonts w:ascii="宋体" w:eastAsia="宋体" w:hAnsi="宋体" w:cs="宋体" w:hint="eastAsia"/>
                <w:color w:val="000000"/>
                <w:kern w:val="0"/>
                <w:sz w:val="24"/>
              </w:rPr>
              <w:t>……</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3802" w:type="dxa"/>
            <w:tcBorders>
              <w:top w:val="single" w:sz="4" w:space="0" w:color="000000"/>
              <w:left w:val="single" w:sz="4" w:space="0" w:color="000000"/>
              <w:bottom w:val="single" w:sz="4" w:space="0" w:color="000000"/>
              <w:right w:val="single" w:sz="12" w:space="0" w:color="000000"/>
            </w:tcBorders>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w:t>
            </w:r>
          </w:p>
        </w:tc>
      </w:tr>
      <w:tr w:rsidR="00DF7B41" w:rsidTr="00DF7B41">
        <w:trPr>
          <w:trHeight w:hRule="exact" w:val="454"/>
        </w:trPr>
        <w:tc>
          <w:tcPr>
            <w:tcW w:w="31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F7B41" w:rsidRDefault="00DF7B41" w:rsidP="00550778">
            <w:pPr>
              <w:widowControl/>
              <w:jc w:val="left"/>
              <w:rPr>
                <w:rFonts w:ascii="宋体" w:eastAsia="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B41" w:rsidRDefault="00DF7B41" w:rsidP="00DF7B41">
            <w:pPr>
              <w:widowControl/>
              <w:jc w:val="center"/>
              <w:rPr>
                <w:rFonts w:ascii="宋体" w:eastAsia="宋体" w:hAnsi="宋体" w:cs="宋体"/>
                <w:color w:val="000000"/>
                <w:kern w:val="0"/>
                <w:sz w:val="22"/>
                <w:szCs w:val="22"/>
              </w:rPr>
            </w:pPr>
          </w:p>
        </w:tc>
        <w:tc>
          <w:tcPr>
            <w:tcW w:w="3241" w:type="dxa"/>
            <w:tcBorders>
              <w:top w:val="single" w:sz="4" w:space="0" w:color="000000"/>
              <w:left w:val="single" w:sz="4" w:space="0" w:color="000000"/>
              <w:bottom w:val="single" w:sz="4" w:space="0" w:color="000000"/>
            </w:tcBorders>
            <w:shd w:val="clear" w:color="auto" w:fill="auto"/>
            <w:vAlign w:val="center"/>
          </w:tcPr>
          <w:p w:rsidR="00DF7B41" w:rsidRDefault="00DF7B41" w:rsidP="00550778">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十九、住房保障支出</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21</w:t>
            </w:r>
          </w:p>
        </w:tc>
        <w:tc>
          <w:tcPr>
            <w:tcW w:w="3802" w:type="dxa"/>
            <w:tcBorders>
              <w:top w:val="single" w:sz="4" w:space="0" w:color="000000"/>
              <w:bottom w:val="single" w:sz="4" w:space="0" w:color="000000"/>
              <w:right w:val="single" w:sz="12" w:space="0" w:color="000000"/>
            </w:tcBorders>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13.73</w:t>
            </w:r>
          </w:p>
        </w:tc>
      </w:tr>
      <w:tr w:rsidR="00DF7B41" w:rsidTr="00DF7B41">
        <w:trPr>
          <w:trHeight w:hRule="exact" w:val="454"/>
        </w:trPr>
        <w:tc>
          <w:tcPr>
            <w:tcW w:w="31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F7B41" w:rsidRDefault="00DF7B41" w:rsidP="00550778">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本年收入合计</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724.06</w:t>
            </w:r>
          </w:p>
        </w:tc>
        <w:tc>
          <w:tcPr>
            <w:tcW w:w="3241" w:type="dxa"/>
            <w:tcBorders>
              <w:top w:val="single" w:sz="4" w:space="0" w:color="000000"/>
              <w:left w:val="single" w:sz="4" w:space="0" w:color="000000"/>
              <w:bottom w:val="single" w:sz="4" w:space="0" w:color="000000"/>
            </w:tcBorders>
            <w:shd w:val="clear" w:color="auto" w:fill="auto"/>
            <w:vAlign w:val="center"/>
          </w:tcPr>
          <w:p w:rsidR="00DF7B41" w:rsidRDefault="00DF7B41" w:rsidP="00550778">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本年支出合计</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22</w:t>
            </w:r>
          </w:p>
        </w:tc>
        <w:tc>
          <w:tcPr>
            <w:tcW w:w="3802" w:type="dxa"/>
            <w:tcBorders>
              <w:top w:val="single" w:sz="4" w:space="0" w:color="000000"/>
              <w:bottom w:val="single" w:sz="4" w:space="0" w:color="000000"/>
              <w:right w:val="single" w:sz="12" w:space="0" w:color="000000"/>
            </w:tcBorders>
            <w:vAlign w:val="center"/>
          </w:tcPr>
          <w:p w:rsidR="00DF7B41" w:rsidRDefault="005939D5" w:rsidP="00DF7B41">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737.67</w:t>
            </w:r>
          </w:p>
        </w:tc>
      </w:tr>
      <w:tr w:rsidR="00DF7B41" w:rsidTr="00DF7B41">
        <w:trPr>
          <w:trHeight w:hRule="exact" w:val="454"/>
        </w:trPr>
        <w:tc>
          <w:tcPr>
            <w:tcW w:w="31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F7B41" w:rsidRDefault="00DF7B41" w:rsidP="00550778">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用事业基金弥补收支差额</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B41" w:rsidRDefault="00DF7B41" w:rsidP="00DF7B41">
            <w:pPr>
              <w:widowControl/>
              <w:jc w:val="center"/>
              <w:rPr>
                <w:rFonts w:ascii="宋体" w:eastAsia="宋体" w:hAnsi="宋体" w:cs="宋体"/>
                <w:color w:val="000000"/>
                <w:kern w:val="0"/>
                <w:sz w:val="22"/>
                <w:szCs w:val="22"/>
              </w:rPr>
            </w:pPr>
          </w:p>
        </w:tc>
        <w:tc>
          <w:tcPr>
            <w:tcW w:w="3241" w:type="dxa"/>
            <w:tcBorders>
              <w:top w:val="single" w:sz="4" w:space="0" w:color="000000"/>
              <w:left w:val="single" w:sz="4" w:space="0" w:color="000000"/>
              <w:bottom w:val="single" w:sz="4" w:space="0" w:color="000000"/>
            </w:tcBorders>
            <w:shd w:val="clear" w:color="auto" w:fill="auto"/>
            <w:vAlign w:val="center"/>
          </w:tcPr>
          <w:p w:rsidR="00DF7B41" w:rsidRDefault="00DF7B41" w:rsidP="00550778">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结余分配</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23</w:t>
            </w:r>
          </w:p>
        </w:tc>
        <w:tc>
          <w:tcPr>
            <w:tcW w:w="3802" w:type="dxa"/>
            <w:tcBorders>
              <w:top w:val="single" w:sz="4" w:space="0" w:color="000000"/>
              <w:bottom w:val="single" w:sz="4" w:space="0" w:color="000000"/>
              <w:right w:val="single" w:sz="12" w:space="0" w:color="000000"/>
            </w:tcBorders>
            <w:vAlign w:val="center"/>
          </w:tcPr>
          <w:p w:rsidR="00DF7B41" w:rsidRDefault="005939D5"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w:t>
            </w:r>
          </w:p>
        </w:tc>
      </w:tr>
      <w:tr w:rsidR="00DF7B41" w:rsidTr="00DF7B41">
        <w:trPr>
          <w:trHeight w:hRule="exact" w:val="454"/>
        </w:trPr>
        <w:tc>
          <w:tcPr>
            <w:tcW w:w="31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F7B41" w:rsidRDefault="00DF7B41" w:rsidP="00550778">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年初结转和结余</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11</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200.26</w:t>
            </w:r>
          </w:p>
        </w:tc>
        <w:tc>
          <w:tcPr>
            <w:tcW w:w="3241" w:type="dxa"/>
            <w:tcBorders>
              <w:top w:val="single" w:sz="4" w:space="0" w:color="000000"/>
              <w:left w:val="single" w:sz="4" w:space="0" w:color="000000"/>
              <w:bottom w:val="single" w:sz="4" w:space="0" w:color="000000"/>
            </w:tcBorders>
            <w:shd w:val="clear" w:color="auto" w:fill="auto"/>
            <w:vAlign w:val="center"/>
          </w:tcPr>
          <w:p w:rsidR="00DF7B41" w:rsidRDefault="00DF7B41" w:rsidP="00550778">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年末结转和结余</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w:t>
            </w:r>
          </w:p>
        </w:tc>
        <w:tc>
          <w:tcPr>
            <w:tcW w:w="3802" w:type="dxa"/>
            <w:tcBorders>
              <w:top w:val="single" w:sz="4" w:space="0" w:color="000000"/>
              <w:bottom w:val="single" w:sz="4" w:space="0" w:color="000000"/>
              <w:right w:val="single" w:sz="12" w:space="0" w:color="000000"/>
            </w:tcBorders>
            <w:vAlign w:val="center"/>
          </w:tcPr>
          <w:p w:rsidR="00DF7B41" w:rsidRDefault="005939D5" w:rsidP="006A363C">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186.6</w:t>
            </w:r>
            <w:r w:rsidR="006A363C">
              <w:rPr>
                <w:rFonts w:ascii="宋体" w:eastAsia="宋体" w:hAnsi="宋体" w:cs="宋体" w:hint="eastAsia"/>
                <w:color w:val="000000"/>
                <w:kern w:val="0"/>
                <w:sz w:val="22"/>
                <w:szCs w:val="22"/>
              </w:rPr>
              <w:t>5</w:t>
            </w:r>
          </w:p>
        </w:tc>
      </w:tr>
      <w:tr w:rsidR="00DF7B41" w:rsidTr="00DF7B41">
        <w:trPr>
          <w:trHeight w:hRule="exact" w:val="454"/>
        </w:trPr>
        <w:tc>
          <w:tcPr>
            <w:tcW w:w="3199" w:type="dxa"/>
            <w:tcBorders>
              <w:top w:val="single" w:sz="4" w:space="0" w:color="000000"/>
              <w:left w:val="single" w:sz="12" w:space="0" w:color="000000"/>
              <w:bottom w:val="single" w:sz="4" w:space="0" w:color="000000"/>
            </w:tcBorders>
            <w:shd w:val="clear" w:color="auto" w:fill="auto"/>
            <w:vAlign w:val="center"/>
          </w:tcPr>
          <w:p w:rsidR="00DF7B41" w:rsidRDefault="00DF7B41" w:rsidP="00550778">
            <w:pPr>
              <w:widowControl/>
              <w:jc w:val="left"/>
              <w:rPr>
                <w:rFonts w:ascii="宋体" w:eastAsia="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12</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B41" w:rsidRDefault="00DF7B41" w:rsidP="00DF7B41">
            <w:pPr>
              <w:widowControl/>
              <w:jc w:val="center"/>
              <w:rPr>
                <w:rFonts w:ascii="宋体" w:eastAsia="宋体" w:hAnsi="宋体" w:cs="宋体"/>
                <w:color w:val="000000"/>
                <w:kern w:val="0"/>
                <w:sz w:val="22"/>
                <w:szCs w:val="22"/>
              </w:rPr>
            </w:pPr>
          </w:p>
        </w:tc>
        <w:tc>
          <w:tcPr>
            <w:tcW w:w="3241" w:type="dxa"/>
            <w:tcBorders>
              <w:top w:val="single" w:sz="4" w:space="0" w:color="000000"/>
              <w:left w:val="single" w:sz="4" w:space="0" w:color="000000"/>
              <w:bottom w:val="single" w:sz="4" w:space="0" w:color="000000"/>
            </w:tcBorders>
            <w:shd w:val="clear" w:color="auto" w:fill="auto"/>
            <w:vAlign w:val="center"/>
          </w:tcPr>
          <w:p w:rsidR="00DF7B41" w:rsidRDefault="00DF7B41" w:rsidP="00550778">
            <w:pPr>
              <w:widowControl/>
              <w:jc w:val="left"/>
              <w:rPr>
                <w:rFonts w:ascii="宋体" w:eastAsia="宋体" w:hAnsi="宋体" w:cs="宋体"/>
                <w:color w:val="000000"/>
                <w:kern w:val="0"/>
                <w:sz w:val="22"/>
                <w:szCs w:val="22"/>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25</w:t>
            </w:r>
          </w:p>
        </w:tc>
        <w:tc>
          <w:tcPr>
            <w:tcW w:w="3802" w:type="dxa"/>
            <w:tcBorders>
              <w:top w:val="single" w:sz="4" w:space="0" w:color="000000"/>
              <w:bottom w:val="single" w:sz="4" w:space="0" w:color="000000"/>
              <w:right w:val="single" w:sz="12" w:space="0" w:color="000000"/>
            </w:tcBorders>
            <w:vAlign w:val="center"/>
          </w:tcPr>
          <w:p w:rsidR="00DF7B41" w:rsidRDefault="00DF7B41" w:rsidP="00DF7B41">
            <w:pPr>
              <w:widowControl/>
              <w:jc w:val="center"/>
              <w:rPr>
                <w:rFonts w:ascii="宋体" w:eastAsia="宋体" w:hAnsi="宋体" w:cs="宋体"/>
                <w:color w:val="000000"/>
                <w:kern w:val="0"/>
                <w:sz w:val="22"/>
                <w:szCs w:val="22"/>
              </w:rPr>
            </w:pPr>
          </w:p>
        </w:tc>
      </w:tr>
      <w:tr w:rsidR="00DF7B41" w:rsidTr="00DF7B41">
        <w:trPr>
          <w:trHeight w:hRule="exact" w:val="454"/>
        </w:trPr>
        <w:tc>
          <w:tcPr>
            <w:tcW w:w="3199" w:type="dxa"/>
            <w:tcBorders>
              <w:top w:val="single" w:sz="4" w:space="0" w:color="000000"/>
              <w:left w:val="single" w:sz="12" w:space="0" w:color="000000"/>
              <w:bottom w:val="single" w:sz="4" w:space="0" w:color="000000"/>
            </w:tcBorders>
            <w:shd w:val="clear" w:color="auto" w:fill="FFFFFF"/>
            <w:vAlign w:val="center"/>
          </w:tcPr>
          <w:p w:rsidR="00DF7B41" w:rsidRDefault="00DF7B41" w:rsidP="00550778">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合计</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13</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B41" w:rsidRDefault="00DF7B41" w:rsidP="00DF7B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924.32</w:t>
            </w:r>
          </w:p>
        </w:tc>
        <w:tc>
          <w:tcPr>
            <w:tcW w:w="3241" w:type="dxa"/>
            <w:tcBorders>
              <w:top w:val="single" w:sz="4" w:space="0" w:color="000000"/>
              <w:left w:val="single" w:sz="4" w:space="0" w:color="000000"/>
              <w:bottom w:val="single" w:sz="4" w:space="0" w:color="000000"/>
            </w:tcBorders>
            <w:shd w:val="clear" w:color="auto" w:fill="FFFFFF"/>
            <w:vAlign w:val="center"/>
          </w:tcPr>
          <w:p w:rsidR="00DF7B41" w:rsidRDefault="00DF7B41" w:rsidP="00550778">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合计</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26</w:t>
            </w:r>
          </w:p>
        </w:tc>
        <w:tc>
          <w:tcPr>
            <w:tcW w:w="3802" w:type="dxa"/>
            <w:tcBorders>
              <w:top w:val="single" w:sz="4" w:space="0" w:color="000000"/>
              <w:bottom w:val="single" w:sz="4" w:space="0" w:color="000000"/>
              <w:right w:val="single" w:sz="12" w:space="0" w:color="000000"/>
            </w:tcBorders>
            <w:vAlign w:val="center"/>
          </w:tcPr>
          <w:p w:rsidR="00DF7B41" w:rsidRDefault="005939D5" w:rsidP="00DF7B41">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924.32</w:t>
            </w:r>
          </w:p>
        </w:tc>
      </w:tr>
      <w:tr w:rsidR="00DF7B41" w:rsidTr="00DF7B41">
        <w:trPr>
          <w:trHeight w:val="576"/>
        </w:trPr>
        <w:tc>
          <w:tcPr>
            <w:tcW w:w="14285" w:type="dxa"/>
            <w:gridSpan w:val="6"/>
            <w:tcBorders>
              <w:top w:val="single" w:sz="4" w:space="0" w:color="000000"/>
            </w:tcBorders>
            <w:vAlign w:val="center"/>
          </w:tcPr>
          <w:p w:rsidR="00DF7B41" w:rsidRDefault="00DF7B41" w:rsidP="0055077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注：本表反映部门本年度的总收支和年末结转结余情况</w:t>
            </w:r>
            <w:r>
              <w:rPr>
                <w:rFonts w:ascii="宋体" w:eastAsia="宋体" w:hAnsi="宋体" w:cs="宋体"/>
                <w:color w:val="000000"/>
                <w:kern w:val="0"/>
                <w:sz w:val="20"/>
              </w:rPr>
              <w:t>。</w:t>
            </w:r>
          </w:p>
        </w:tc>
      </w:tr>
    </w:tbl>
    <w:p w:rsidR="00DF7B41" w:rsidRDefault="00DF7B41" w:rsidP="00DF7B41">
      <w:pPr>
        <w:rPr>
          <w:rFonts w:ascii="仿宋_GB2312"/>
          <w:b/>
          <w:bCs/>
          <w:kern w:val="0"/>
          <w:szCs w:val="32"/>
        </w:rPr>
      </w:pPr>
    </w:p>
    <w:p w:rsidR="00DF7B41" w:rsidRDefault="00DF7B41" w:rsidP="00DF7B41">
      <w:pPr>
        <w:widowControl/>
        <w:jc w:val="center"/>
        <w:rPr>
          <w:rFonts w:ascii="方正小标宋_GBK" w:eastAsia="方正小标宋_GBK" w:hAnsi="宋体" w:cs="宋体"/>
          <w:color w:val="000000"/>
          <w:kern w:val="0"/>
          <w:sz w:val="36"/>
          <w:szCs w:val="36"/>
        </w:rPr>
      </w:pPr>
    </w:p>
    <w:p w:rsidR="00DF7B41" w:rsidRDefault="00DF7B41" w:rsidP="00DF7B41">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t>收入决算表</w:t>
      </w:r>
    </w:p>
    <w:tbl>
      <w:tblPr>
        <w:tblW w:w="13215" w:type="dxa"/>
        <w:jc w:val="center"/>
        <w:tblLayout w:type="fixed"/>
        <w:tblCellMar>
          <w:top w:w="15" w:type="dxa"/>
          <w:bottom w:w="15" w:type="dxa"/>
        </w:tblCellMar>
        <w:tblLook w:val="0000"/>
      </w:tblPr>
      <w:tblGrid>
        <w:gridCol w:w="726"/>
        <w:gridCol w:w="630"/>
        <w:gridCol w:w="406"/>
        <w:gridCol w:w="1283"/>
        <w:gridCol w:w="1836"/>
        <w:gridCol w:w="1389"/>
        <w:gridCol w:w="1389"/>
        <w:gridCol w:w="1389"/>
        <w:gridCol w:w="1389"/>
        <w:gridCol w:w="1389"/>
        <w:gridCol w:w="1389"/>
      </w:tblGrid>
      <w:tr w:rsidR="00DF7B41" w:rsidTr="004D2A1D">
        <w:trPr>
          <w:trHeight w:val="285"/>
          <w:jc w:val="center"/>
        </w:trPr>
        <w:tc>
          <w:tcPr>
            <w:tcW w:w="726"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630"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689" w:type="dxa"/>
            <w:gridSpan w:val="2"/>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836"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389"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389"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389"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389"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389"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389" w:type="dxa"/>
            <w:shd w:val="clear" w:color="auto" w:fill="FFFFFF"/>
            <w:vAlign w:val="center"/>
          </w:tcPr>
          <w:p w:rsidR="00DF7B41" w:rsidRDefault="00DF7B41" w:rsidP="00550778">
            <w:pPr>
              <w:widowControl/>
              <w:jc w:val="right"/>
              <w:rPr>
                <w:rFonts w:ascii="宋体" w:eastAsia="宋体" w:hAnsi="宋体" w:cs="宋体"/>
                <w:color w:val="000000"/>
                <w:kern w:val="0"/>
                <w:sz w:val="20"/>
                <w:szCs w:val="20"/>
              </w:rPr>
            </w:pPr>
          </w:p>
        </w:tc>
      </w:tr>
      <w:tr w:rsidR="00DF7B41" w:rsidTr="004D2A1D">
        <w:trPr>
          <w:trHeight w:val="405"/>
          <w:jc w:val="center"/>
        </w:trPr>
        <w:tc>
          <w:tcPr>
            <w:tcW w:w="1762" w:type="dxa"/>
            <w:gridSpan w:val="3"/>
            <w:shd w:val="clear" w:color="auto" w:fill="FFFFFF"/>
            <w:vAlign w:val="center"/>
          </w:tcPr>
          <w:p w:rsidR="00DF7B41" w:rsidRDefault="00DF7B41" w:rsidP="00550778">
            <w:pPr>
              <w:widowControl/>
              <w:rPr>
                <w:rFonts w:ascii="宋体" w:eastAsia="宋体" w:hAnsi="宋体" w:cs="宋体"/>
                <w:color w:val="000000"/>
                <w:kern w:val="0"/>
                <w:sz w:val="24"/>
              </w:rPr>
            </w:pPr>
            <w:r>
              <w:rPr>
                <w:rFonts w:ascii="宋体" w:eastAsia="宋体" w:hAnsi="宋体" w:cs="宋体" w:hint="eastAsia"/>
                <w:color w:val="000000"/>
                <w:kern w:val="0"/>
                <w:sz w:val="20"/>
                <w:szCs w:val="20"/>
              </w:rPr>
              <w:t>部门：</w:t>
            </w:r>
            <w:r w:rsidR="004D2A1D">
              <w:rPr>
                <w:rFonts w:ascii="宋体" w:eastAsia="宋体" w:hAnsi="宋体" w:cs="宋体" w:hint="eastAsia"/>
                <w:color w:val="000000"/>
                <w:kern w:val="0"/>
                <w:sz w:val="20"/>
                <w:szCs w:val="20"/>
              </w:rPr>
              <w:t>常德市文联</w:t>
            </w:r>
          </w:p>
        </w:tc>
        <w:tc>
          <w:tcPr>
            <w:tcW w:w="1283"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836"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389"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389" w:type="dxa"/>
            <w:shd w:val="clear" w:color="auto" w:fill="FFFFFF"/>
            <w:vAlign w:val="center"/>
          </w:tcPr>
          <w:p w:rsidR="00DF7B41" w:rsidRDefault="00DF7B41" w:rsidP="00550778">
            <w:pPr>
              <w:widowControl/>
              <w:jc w:val="center"/>
              <w:rPr>
                <w:rFonts w:ascii="宋体" w:eastAsia="宋体" w:hAnsi="宋体" w:cs="宋体"/>
                <w:color w:val="000000"/>
                <w:kern w:val="0"/>
                <w:sz w:val="20"/>
                <w:szCs w:val="20"/>
              </w:rPr>
            </w:pPr>
          </w:p>
        </w:tc>
        <w:tc>
          <w:tcPr>
            <w:tcW w:w="1389"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389"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389"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389" w:type="dxa"/>
            <w:shd w:val="clear" w:color="auto" w:fill="FFFFFF"/>
            <w:vAlign w:val="center"/>
          </w:tcPr>
          <w:p w:rsidR="00DF7B41" w:rsidRDefault="00DF7B41" w:rsidP="0055077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DF7B41" w:rsidTr="004D2A1D">
        <w:trPr>
          <w:trHeight w:val="555"/>
          <w:jc w:val="center"/>
        </w:trPr>
        <w:tc>
          <w:tcPr>
            <w:tcW w:w="3045" w:type="dxa"/>
            <w:gridSpan w:val="4"/>
            <w:tcBorders>
              <w:top w:val="single" w:sz="12" w:space="0" w:color="000000"/>
              <w:left w:val="single" w:sz="12" w:space="0" w:color="000000"/>
              <w:bottom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项    目</w:t>
            </w:r>
          </w:p>
        </w:tc>
        <w:tc>
          <w:tcPr>
            <w:tcW w:w="1836"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本年收入合计</w:t>
            </w:r>
          </w:p>
        </w:tc>
        <w:tc>
          <w:tcPr>
            <w:tcW w:w="138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财政拨款收入</w:t>
            </w:r>
          </w:p>
        </w:tc>
        <w:tc>
          <w:tcPr>
            <w:tcW w:w="1389"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上级补助收入</w:t>
            </w:r>
          </w:p>
        </w:tc>
        <w:tc>
          <w:tcPr>
            <w:tcW w:w="1389"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事业收入</w:t>
            </w:r>
          </w:p>
        </w:tc>
        <w:tc>
          <w:tcPr>
            <w:tcW w:w="1389"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经营收入</w:t>
            </w:r>
          </w:p>
        </w:tc>
        <w:tc>
          <w:tcPr>
            <w:tcW w:w="1389"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附属单位上缴收入</w:t>
            </w:r>
          </w:p>
        </w:tc>
        <w:tc>
          <w:tcPr>
            <w:tcW w:w="1389" w:type="dxa"/>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其他收入</w:t>
            </w:r>
          </w:p>
        </w:tc>
      </w:tr>
      <w:tr w:rsidR="00DF7B41" w:rsidTr="004D2A1D">
        <w:trPr>
          <w:trHeight w:val="444"/>
          <w:jc w:val="center"/>
        </w:trPr>
        <w:tc>
          <w:tcPr>
            <w:tcW w:w="1356" w:type="dxa"/>
            <w:gridSpan w:val="2"/>
            <w:vMerge w:val="restart"/>
            <w:tcBorders>
              <w:top w:val="single" w:sz="4" w:space="0" w:color="000000"/>
              <w:left w:val="single" w:sz="12" w:space="0" w:color="000000"/>
              <w:bottom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功能分类</w:t>
            </w:r>
          </w:p>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科目编码</w:t>
            </w:r>
          </w:p>
        </w:tc>
        <w:tc>
          <w:tcPr>
            <w:tcW w:w="16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科目名称</w:t>
            </w:r>
          </w:p>
        </w:tc>
        <w:tc>
          <w:tcPr>
            <w:tcW w:w="1836"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12" w:space="0" w:color="000000"/>
            </w:tcBorders>
            <w:vAlign w:val="center"/>
          </w:tcPr>
          <w:p w:rsidR="00DF7B41" w:rsidRDefault="00DF7B41" w:rsidP="00550778">
            <w:pPr>
              <w:widowControl/>
              <w:jc w:val="left"/>
              <w:rPr>
                <w:rFonts w:ascii="宋体" w:eastAsia="宋体" w:hAnsi="宋体" w:cs="宋体"/>
                <w:color w:val="000000"/>
                <w:kern w:val="0"/>
                <w:sz w:val="24"/>
              </w:rPr>
            </w:pPr>
          </w:p>
        </w:tc>
      </w:tr>
      <w:tr w:rsidR="00DF7B41" w:rsidTr="004D2A1D">
        <w:trPr>
          <w:trHeight w:val="444"/>
          <w:jc w:val="center"/>
        </w:trPr>
        <w:tc>
          <w:tcPr>
            <w:tcW w:w="1356" w:type="dxa"/>
            <w:gridSpan w:val="2"/>
            <w:vMerge/>
            <w:tcBorders>
              <w:top w:val="single" w:sz="4" w:space="0" w:color="000000"/>
              <w:left w:val="single" w:sz="12" w:space="0" w:color="000000"/>
              <w:bottom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689" w:type="dxa"/>
            <w:gridSpan w:val="2"/>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836"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12" w:space="0" w:color="000000"/>
            </w:tcBorders>
            <w:vAlign w:val="center"/>
          </w:tcPr>
          <w:p w:rsidR="00DF7B41" w:rsidRDefault="00DF7B41" w:rsidP="00550778">
            <w:pPr>
              <w:widowControl/>
              <w:jc w:val="left"/>
              <w:rPr>
                <w:rFonts w:ascii="宋体" w:eastAsia="宋体" w:hAnsi="宋体" w:cs="宋体"/>
                <w:color w:val="000000"/>
                <w:kern w:val="0"/>
                <w:sz w:val="24"/>
              </w:rPr>
            </w:pPr>
          </w:p>
        </w:tc>
      </w:tr>
      <w:tr w:rsidR="00DF7B41" w:rsidTr="004D2A1D">
        <w:trPr>
          <w:trHeight w:val="555"/>
          <w:jc w:val="center"/>
        </w:trPr>
        <w:tc>
          <w:tcPr>
            <w:tcW w:w="3045" w:type="dxa"/>
            <w:gridSpan w:val="4"/>
            <w:tcBorders>
              <w:top w:val="single" w:sz="4" w:space="0" w:color="000000"/>
              <w:left w:val="single" w:sz="12"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栏次</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w:t>
            </w:r>
          </w:p>
        </w:tc>
        <w:tc>
          <w:tcPr>
            <w:tcW w:w="1389"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w:t>
            </w:r>
          </w:p>
        </w:tc>
      </w:tr>
      <w:tr w:rsidR="00DF7B41" w:rsidTr="004D2A1D">
        <w:trPr>
          <w:trHeight w:val="555"/>
          <w:jc w:val="center"/>
        </w:trPr>
        <w:tc>
          <w:tcPr>
            <w:tcW w:w="3045" w:type="dxa"/>
            <w:gridSpan w:val="4"/>
            <w:tcBorders>
              <w:left w:val="single" w:sz="12"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合计</w:t>
            </w:r>
          </w:p>
        </w:tc>
        <w:tc>
          <w:tcPr>
            <w:tcW w:w="1836" w:type="dxa"/>
            <w:tcBorders>
              <w:top w:val="single" w:sz="4" w:space="0" w:color="000000"/>
              <w:left w:val="single" w:sz="4" w:space="0" w:color="000000"/>
              <w:bottom w:val="single" w:sz="4" w:space="0" w:color="000000"/>
              <w:right w:val="single" w:sz="4" w:space="0" w:color="000000"/>
            </w:tcBorders>
            <w:vAlign w:val="center"/>
          </w:tcPr>
          <w:p w:rsidR="00DF7B41" w:rsidRDefault="00442058"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724.06</w:t>
            </w: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442058"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724.06</w:t>
            </w: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442058"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442058"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442058"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442058"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1389" w:type="dxa"/>
            <w:tcBorders>
              <w:top w:val="single" w:sz="4" w:space="0" w:color="000000"/>
              <w:left w:val="single" w:sz="4" w:space="0" w:color="000000"/>
              <w:bottom w:val="single" w:sz="4" w:space="0" w:color="000000"/>
              <w:right w:val="single" w:sz="12" w:space="0" w:color="000000"/>
            </w:tcBorders>
            <w:vAlign w:val="center"/>
          </w:tcPr>
          <w:p w:rsidR="00DF7B41" w:rsidRDefault="00442058"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r>
      <w:tr w:rsidR="00DF7B41" w:rsidTr="004D2A1D">
        <w:trPr>
          <w:trHeight w:val="555"/>
          <w:jc w:val="center"/>
        </w:trPr>
        <w:tc>
          <w:tcPr>
            <w:tcW w:w="1356"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4"/>
              </w:rPr>
            </w:pP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4"/>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12" w:space="0" w:color="000000"/>
            </w:tcBorders>
            <w:vAlign w:val="center"/>
          </w:tcPr>
          <w:p w:rsidR="00DF7B41" w:rsidRDefault="00DF7B41" w:rsidP="00442058">
            <w:pPr>
              <w:widowControl/>
              <w:jc w:val="center"/>
              <w:rPr>
                <w:rFonts w:ascii="宋体" w:eastAsia="宋体" w:hAnsi="宋体" w:cs="宋体"/>
                <w:color w:val="000000"/>
                <w:kern w:val="0"/>
                <w:sz w:val="24"/>
              </w:rPr>
            </w:pPr>
          </w:p>
        </w:tc>
      </w:tr>
      <w:tr w:rsidR="00DF7B41" w:rsidTr="004D2A1D">
        <w:trPr>
          <w:trHeight w:val="555"/>
          <w:jc w:val="center"/>
        </w:trPr>
        <w:tc>
          <w:tcPr>
            <w:tcW w:w="1356"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4"/>
              </w:rPr>
            </w:pP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4"/>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华文中宋" w:eastAsia="华文中宋" w:hAnsi="华文中宋"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12" w:space="0" w:color="000000"/>
            </w:tcBorders>
            <w:vAlign w:val="center"/>
          </w:tcPr>
          <w:p w:rsidR="00DF7B41" w:rsidRDefault="00DF7B41" w:rsidP="00442058">
            <w:pPr>
              <w:widowControl/>
              <w:jc w:val="center"/>
              <w:rPr>
                <w:rFonts w:ascii="宋体" w:eastAsia="宋体" w:hAnsi="宋体" w:cs="宋体"/>
                <w:color w:val="000000"/>
                <w:kern w:val="0"/>
                <w:sz w:val="24"/>
              </w:rPr>
            </w:pPr>
          </w:p>
        </w:tc>
      </w:tr>
      <w:tr w:rsidR="00DF7B41" w:rsidTr="004D2A1D">
        <w:trPr>
          <w:trHeight w:val="555"/>
          <w:jc w:val="center"/>
        </w:trPr>
        <w:tc>
          <w:tcPr>
            <w:tcW w:w="1356"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4"/>
              </w:rPr>
            </w:pP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4"/>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12" w:space="0" w:color="000000"/>
            </w:tcBorders>
            <w:vAlign w:val="center"/>
          </w:tcPr>
          <w:p w:rsidR="00DF7B41" w:rsidRDefault="00DF7B41" w:rsidP="00442058">
            <w:pPr>
              <w:widowControl/>
              <w:jc w:val="center"/>
              <w:rPr>
                <w:rFonts w:ascii="宋体" w:eastAsia="宋体" w:hAnsi="宋体" w:cs="宋体"/>
                <w:color w:val="000000"/>
                <w:kern w:val="0"/>
                <w:sz w:val="24"/>
              </w:rPr>
            </w:pPr>
          </w:p>
        </w:tc>
      </w:tr>
      <w:tr w:rsidR="00DF7B41" w:rsidTr="004D2A1D">
        <w:trPr>
          <w:trHeight w:val="555"/>
          <w:jc w:val="center"/>
        </w:trPr>
        <w:tc>
          <w:tcPr>
            <w:tcW w:w="1356"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4"/>
              </w:rPr>
            </w:pP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4"/>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12" w:space="0" w:color="000000"/>
            </w:tcBorders>
            <w:vAlign w:val="center"/>
          </w:tcPr>
          <w:p w:rsidR="00DF7B41" w:rsidRDefault="00DF7B41" w:rsidP="00442058">
            <w:pPr>
              <w:widowControl/>
              <w:jc w:val="center"/>
              <w:rPr>
                <w:rFonts w:ascii="宋体" w:eastAsia="宋体" w:hAnsi="宋体" w:cs="宋体"/>
                <w:color w:val="000000"/>
                <w:kern w:val="0"/>
                <w:sz w:val="24"/>
              </w:rPr>
            </w:pPr>
          </w:p>
        </w:tc>
      </w:tr>
      <w:tr w:rsidR="00DF7B41" w:rsidTr="004D2A1D">
        <w:trPr>
          <w:trHeight w:val="555"/>
          <w:jc w:val="center"/>
        </w:trPr>
        <w:tc>
          <w:tcPr>
            <w:tcW w:w="1356"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4"/>
              </w:rPr>
            </w:pP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4"/>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12" w:space="0" w:color="000000"/>
            </w:tcBorders>
            <w:vAlign w:val="center"/>
          </w:tcPr>
          <w:p w:rsidR="00DF7B41" w:rsidRDefault="00DF7B41" w:rsidP="00442058">
            <w:pPr>
              <w:widowControl/>
              <w:jc w:val="center"/>
              <w:rPr>
                <w:rFonts w:ascii="宋体" w:eastAsia="宋体" w:hAnsi="宋体" w:cs="宋体"/>
                <w:color w:val="000000"/>
                <w:kern w:val="0"/>
                <w:sz w:val="24"/>
              </w:rPr>
            </w:pPr>
          </w:p>
        </w:tc>
      </w:tr>
      <w:tr w:rsidR="00DF7B41" w:rsidTr="004D2A1D">
        <w:trPr>
          <w:trHeight w:val="555"/>
          <w:jc w:val="center"/>
        </w:trPr>
        <w:tc>
          <w:tcPr>
            <w:tcW w:w="1356" w:type="dxa"/>
            <w:gridSpan w:val="2"/>
            <w:tcBorders>
              <w:top w:val="single" w:sz="4" w:space="0" w:color="000000"/>
              <w:left w:val="single" w:sz="12" w:space="0" w:color="000000"/>
              <w:bottom w:val="single" w:sz="12" w:space="0" w:color="000000"/>
              <w:right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4"/>
              </w:rPr>
            </w:pPr>
          </w:p>
        </w:tc>
        <w:tc>
          <w:tcPr>
            <w:tcW w:w="1689" w:type="dxa"/>
            <w:gridSpan w:val="2"/>
            <w:tcBorders>
              <w:top w:val="single" w:sz="4" w:space="0" w:color="000000"/>
              <w:left w:val="single" w:sz="4" w:space="0" w:color="000000"/>
              <w:bottom w:val="single" w:sz="12" w:space="0" w:color="000000"/>
              <w:right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4"/>
              </w:rPr>
            </w:pPr>
          </w:p>
        </w:tc>
        <w:tc>
          <w:tcPr>
            <w:tcW w:w="1836" w:type="dxa"/>
            <w:tcBorders>
              <w:top w:val="single" w:sz="4" w:space="0" w:color="000000"/>
              <w:left w:val="single" w:sz="4" w:space="0" w:color="000000"/>
              <w:bottom w:val="single" w:sz="12"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12"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12"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12"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12"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12" w:space="0" w:color="000000"/>
              <w:right w:val="single" w:sz="4" w:space="0" w:color="000000"/>
            </w:tcBorders>
            <w:vAlign w:val="center"/>
          </w:tcPr>
          <w:p w:rsidR="00DF7B41" w:rsidRDefault="00DF7B41" w:rsidP="00442058">
            <w:pPr>
              <w:widowControl/>
              <w:jc w:val="center"/>
              <w:rPr>
                <w:rFonts w:ascii="宋体" w:eastAsia="宋体" w:hAnsi="宋体" w:cs="宋体"/>
                <w:color w:val="000000"/>
                <w:kern w:val="0"/>
                <w:sz w:val="24"/>
              </w:rPr>
            </w:pPr>
          </w:p>
        </w:tc>
        <w:tc>
          <w:tcPr>
            <w:tcW w:w="1389" w:type="dxa"/>
            <w:tcBorders>
              <w:top w:val="single" w:sz="4" w:space="0" w:color="000000"/>
              <w:left w:val="single" w:sz="4" w:space="0" w:color="000000"/>
              <w:bottom w:val="single" w:sz="12" w:space="0" w:color="000000"/>
              <w:right w:val="single" w:sz="12" w:space="0" w:color="000000"/>
            </w:tcBorders>
            <w:vAlign w:val="center"/>
          </w:tcPr>
          <w:p w:rsidR="00DF7B41" w:rsidRDefault="00DF7B41" w:rsidP="00442058">
            <w:pPr>
              <w:widowControl/>
              <w:jc w:val="center"/>
              <w:rPr>
                <w:rFonts w:ascii="宋体" w:eastAsia="宋体" w:hAnsi="宋体" w:cs="宋体"/>
                <w:color w:val="000000"/>
                <w:kern w:val="0"/>
                <w:sz w:val="24"/>
              </w:rPr>
            </w:pPr>
          </w:p>
        </w:tc>
      </w:tr>
      <w:tr w:rsidR="00DF7B41" w:rsidTr="004D2A1D">
        <w:trPr>
          <w:trHeight w:val="765"/>
          <w:jc w:val="center"/>
        </w:trPr>
        <w:tc>
          <w:tcPr>
            <w:tcW w:w="13215" w:type="dxa"/>
            <w:gridSpan w:val="11"/>
            <w:tcBorders>
              <w:top w:val="single" w:sz="12" w:space="0" w:color="000000"/>
            </w:tcBorders>
            <w:vAlign w:val="center"/>
          </w:tcPr>
          <w:p w:rsidR="00DF7B41" w:rsidRDefault="00DF7B41" w:rsidP="00550778">
            <w:pPr>
              <w:widowControl/>
              <w:jc w:val="left"/>
              <w:rPr>
                <w:rFonts w:ascii="宋体" w:eastAsia="宋体" w:hAnsi="宋体" w:cs="宋体"/>
                <w:color w:val="000000"/>
                <w:kern w:val="0"/>
                <w:sz w:val="24"/>
              </w:rPr>
            </w:pPr>
            <w:r>
              <w:rPr>
                <w:rFonts w:ascii="宋体" w:eastAsia="宋体" w:hAnsi="宋体" w:cs="宋体" w:hint="eastAsia"/>
                <w:color w:val="000000"/>
                <w:kern w:val="0"/>
                <w:sz w:val="24"/>
              </w:rPr>
              <w:t>注：本表反映部门本年度取得的各项收入情况。</w:t>
            </w:r>
          </w:p>
        </w:tc>
      </w:tr>
    </w:tbl>
    <w:p w:rsidR="00DF7B41" w:rsidRDefault="00DF7B41" w:rsidP="00DF7B41">
      <w:pPr>
        <w:widowControl/>
        <w:jc w:val="center"/>
        <w:rPr>
          <w:rFonts w:ascii="方正小标宋_GBK" w:eastAsia="方正小标宋_GBK" w:hAnsi="宋体" w:cs="宋体"/>
          <w:color w:val="000000"/>
          <w:kern w:val="0"/>
          <w:sz w:val="36"/>
          <w:szCs w:val="36"/>
        </w:rPr>
      </w:pPr>
    </w:p>
    <w:p w:rsidR="00DF7B41" w:rsidRDefault="00DF7B41" w:rsidP="00DF7B41">
      <w:pPr>
        <w:widowControl/>
        <w:jc w:val="center"/>
        <w:rPr>
          <w:rFonts w:ascii="方正小标宋_GBK" w:eastAsia="方正小标宋_GBK" w:hAnsi="宋体" w:cs="宋体"/>
          <w:color w:val="000000"/>
          <w:kern w:val="0"/>
          <w:sz w:val="36"/>
          <w:szCs w:val="36"/>
        </w:rPr>
      </w:pPr>
    </w:p>
    <w:p w:rsidR="00DF7B41" w:rsidRDefault="00DF7B41" w:rsidP="00DF7B41">
      <w:pPr>
        <w:widowControl/>
        <w:jc w:val="center"/>
        <w:rPr>
          <w:rFonts w:ascii="方正小标宋_GBK" w:eastAsia="方正小标宋_GBK" w:hAnsi="宋体" w:cs="宋体"/>
          <w:color w:val="000000"/>
          <w:kern w:val="0"/>
          <w:sz w:val="36"/>
          <w:szCs w:val="36"/>
        </w:rPr>
      </w:pPr>
    </w:p>
    <w:p w:rsidR="00DF7B41" w:rsidRDefault="00DF7B41" w:rsidP="00DF7B41">
      <w:pPr>
        <w:widowControl/>
        <w:jc w:val="center"/>
        <w:rPr>
          <w:rFonts w:ascii="方正小标宋_GBK" w:eastAsia="方正小标宋_GBK" w:hAnsi="宋体" w:cs="宋体"/>
          <w:color w:val="000000"/>
          <w:kern w:val="0"/>
          <w:sz w:val="36"/>
          <w:szCs w:val="36"/>
        </w:rPr>
      </w:pPr>
    </w:p>
    <w:p w:rsidR="00DF7B41" w:rsidRDefault="00DF7B41" w:rsidP="00DF7B41">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t>支出决算表</w:t>
      </w:r>
    </w:p>
    <w:tbl>
      <w:tblPr>
        <w:tblW w:w="12835" w:type="dxa"/>
        <w:jc w:val="center"/>
        <w:tblLayout w:type="fixed"/>
        <w:tblCellMar>
          <w:top w:w="15" w:type="dxa"/>
          <w:bottom w:w="15" w:type="dxa"/>
        </w:tblCellMar>
        <w:tblLook w:val="0000"/>
      </w:tblPr>
      <w:tblGrid>
        <w:gridCol w:w="1288"/>
        <w:gridCol w:w="351"/>
        <w:gridCol w:w="236"/>
        <w:gridCol w:w="1540"/>
        <w:gridCol w:w="1320"/>
        <w:gridCol w:w="1176"/>
        <w:gridCol w:w="1356"/>
        <w:gridCol w:w="1836"/>
        <w:gridCol w:w="1356"/>
        <w:gridCol w:w="2376"/>
      </w:tblGrid>
      <w:tr w:rsidR="00DF7B41" w:rsidTr="00442058">
        <w:trPr>
          <w:trHeight w:val="285"/>
          <w:jc w:val="center"/>
        </w:trPr>
        <w:tc>
          <w:tcPr>
            <w:tcW w:w="1639" w:type="dxa"/>
            <w:gridSpan w:val="2"/>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236"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540"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320"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176"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356"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836"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356"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2376" w:type="dxa"/>
            <w:shd w:val="clear" w:color="auto" w:fill="FFFFFF"/>
            <w:vAlign w:val="center"/>
          </w:tcPr>
          <w:p w:rsidR="00DF7B41" w:rsidRDefault="00DF7B41" w:rsidP="00550778">
            <w:pPr>
              <w:widowControl/>
              <w:jc w:val="right"/>
              <w:rPr>
                <w:rFonts w:ascii="宋体" w:eastAsia="宋体" w:hAnsi="宋体" w:cs="宋体"/>
                <w:color w:val="000000"/>
                <w:kern w:val="0"/>
                <w:sz w:val="20"/>
                <w:szCs w:val="20"/>
              </w:rPr>
            </w:pPr>
          </w:p>
        </w:tc>
      </w:tr>
      <w:tr w:rsidR="00DF7B41" w:rsidTr="00442058">
        <w:trPr>
          <w:trHeight w:val="405"/>
          <w:jc w:val="center"/>
        </w:trPr>
        <w:tc>
          <w:tcPr>
            <w:tcW w:w="1639" w:type="dxa"/>
            <w:gridSpan w:val="2"/>
            <w:shd w:val="clear" w:color="auto" w:fill="FFFFFF"/>
            <w:vAlign w:val="center"/>
          </w:tcPr>
          <w:p w:rsidR="00DF7B41" w:rsidRDefault="00DF7B41" w:rsidP="0055077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sidR="004D2A1D" w:rsidRPr="004D2A1D">
              <w:rPr>
                <w:rFonts w:ascii="宋体" w:eastAsia="宋体" w:hAnsi="宋体" w:cs="宋体" w:hint="eastAsia"/>
                <w:color w:val="000000"/>
                <w:kern w:val="0"/>
                <w:sz w:val="18"/>
                <w:szCs w:val="20"/>
              </w:rPr>
              <w:t>常德市文联</w:t>
            </w:r>
          </w:p>
        </w:tc>
        <w:tc>
          <w:tcPr>
            <w:tcW w:w="236"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540"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320"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176"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356" w:type="dxa"/>
            <w:shd w:val="clear" w:color="auto" w:fill="FFFFFF"/>
            <w:vAlign w:val="center"/>
          </w:tcPr>
          <w:p w:rsidR="00DF7B41" w:rsidRDefault="00DF7B41" w:rsidP="00550778">
            <w:pPr>
              <w:widowControl/>
              <w:jc w:val="center"/>
              <w:rPr>
                <w:rFonts w:ascii="宋体" w:eastAsia="宋体" w:hAnsi="宋体" w:cs="宋体"/>
                <w:color w:val="000000"/>
                <w:kern w:val="0"/>
                <w:sz w:val="20"/>
                <w:szCs w:val="20"/>
              </w:rPr>
            </w:pPr>
          </w:p>
        </w:tc>
        <w:tc>
          <w:tcPr>
            <w:tcW w:w="1836"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356" w:type="dxa"/>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2376" w:type="dxa"/>
            <w:shd w:val="clear" w:color="auto" w:fill="FFFFFF"/>
            <w:vAlign w:val="center"/>
          </w:tcPr>
          <w:p w:rsidR="00DF7B41" w:rsidRDefault="00DF7B41" w:rsidP="0055077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DF7B41" w:rsidTr="00442058">
        <w:trPr>
          <w:trHeight w:val="555"/>
          <w:jc w:val="center"/>
        </w:trPr>
        <w:tc>
          <w:tcPr>
            <w:tcW w:w="3415" w:type="dxa"/>
            <w:gridSpan w:val="4"/>
            <w:tcBorders>
              <w:top w:val="single" w:sz="12" w:space="0" w:color="000000"/>
              <w:left w:val="single" w:sz="12" w:space="0" w:color="000000"/>
              <w:bottom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项    目</w:t>
            </w:r>
          </w:p>
        </w:tc>
        <w:tc>
          <w:tcPr>
            <w:tcW w:w="1320"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本年支出合计</w:t>
            </w:r>
          </w:p>
        </w:tc>
        <w:tc>
          <w:tcPr>
            <w:tcW w:w="1176"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基本支出</w:t>
            </w:r>
          </w:p>
        </w:tc>
        <w:tc>
          <w:tcPr>
            <w:tcW w:w="1356"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项目支出</w:t>
            </w:r>
          </w:p>
        </w:tc>
        <w:tc>
          <w:tcPr>
            <w:tcW w:w="1836"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上缴上级支出</w:t>
            </w:r>
          </w:p>
        </w:tc>
        <w:tc>
          <w:tcPr>
            <w:tcW w:w="1356"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经营支出</w:t>
            </w:r>
          </w:p>
        </w:tc>
        <w:tc>
          <w:tcPr>
            <w:tcW w:w="2376" w:type="dxa"/>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对附属单位补助支出</w:t>
            </w:r>
          </w:p>
        </w:tc>
      </w:tr>
      <w:tr w:rsidR="00DF7B41" w:rsidTr="00442058">
        <w:trPr>
          <w:trHeight w:val="444"/>
          <w:jc w:val="center"/>
        </w:trPr>
        <w:tc>
          <w:tcPr>
            <w:tcW w:w="1288" w:type="dxa"/>
            <w:vMerge w:val="restart"/>
            <w:tcBorders>
              <w:top w:val="single" w:sz="4" w:space="0" w:color="000000"/>
              <w:left w:val="single" w:sz="12" w:space="0" w:color="000000"/>
              <w:bottom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功能分类</w:t>
            </w:r>
          </w:p>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科目编码</w:t>
            </w:r>
          </w:p>
        </w:tc>
        <w:tc>
          <w:tcPr>
            <w:tcW w:w="2127"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科目名称</w:t>
            </w:r>
          </w:p>
        </w:tc>
        <w:tc>
          <w:tcPr>
            <w:tcW w:w="1320"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176"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56"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836"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56"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376" w:type="dxa"/>
            <w:vMerge/>
            <w:tcBorders>
              <w:top w:val="single" w:sz="12" w:space="0" w:color="000000"/>
              <w:left w:val="single" w:sz="4" w:space="0" w:color="000000"/>
              <w:bottom w:val="single" w:sz="4" w:space="0" w:color="000000"/>
              <w:right w:val="single" w:sz="12" w:space="0" w:color="000000"/>
            </w:tcBorders>
            <w:vAlign w:val="center"/>
          </w:tcPr>
          <w:p w:rsidR="00DF7B41" w:rsidRDefault="00DF7B41" w:rsidP="00550778">
            <w:pPr>
              <w:widowControl/>
              <w:jc w:val="left"/>
              <w:rPr>
                <w:rFonts w:ascii="宋体" w:eastAsia="宋体" w:hAnsi="宋体" w:cs="宋体"/>
                <w:color w:val="000000"/>
                <w:kern w:val="0"/>
                <w:sz w:val="24"/>
              </w:rPr>
            </w:pPr>
          </w:p>
        </w:tc>
      </w:tr>
      <w:tr w:rsidR="00DF7B41" w:rsidTr="00442058">
        <w:trPr>
          <w:trHeight w:val="444"/>
          <w:jc w:val="center"/>
        </w:trPr>
        <w:tc>
          <w:tcPr>
            <w:tcW w:w="1288" w:type="dxa"/>
            <w:vMerge/>
            <w:tcBorders>
              <w:top w:val="single" w:sz="4" w:space="0" w:color="000000"/>
              <w:left w:val="single" w:sz="12" w:space="0" w:color="000000"/>
              <w:bottom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127" w:type="dxa"/>
            <w:gridSpan w:val="3"/>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176"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56"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836"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56"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376" w:type="dxa"/>
            <w:vMerge/>
            <w:tcBorders>
              <w:top w:val="single" w:sz="12" w:space="0" w:color="000000"/>
              <w:left w:val="single" w:sz="4" w:space="0" w:color="000000"/>
              <w:bottom w:val="single" w:sz="4" w:space="0" w:color="000000"/>
              <w:right w:val="single" w:sz="12" w:space="0" w:color="000000"/>
            </w:tcBorders>
            <w:vAlign w:val="center"/>
          </w:tcPr>
          <w:p w:rsidR="00DF7B41" w:rsidRDefault="00DF7B41" w:rsidP="00550778">
            <w:pPr>
              <w:widowControl/>
              <w:jc w:val="left"/>
              <w:rPr>
                <w:rFonts w:ascii="宋体" w:eastAsia="宋体" w:hAnsi="宋体" w:cs="宋体"/>
                <w:color w:val="000000"/>
                <w:kern w:val="0"/>
                <w:sz w:val="24"/>
              </w:rPr>
            </w:pPr>
          </w:p>
        </w:tc>
      </w:tr>
      <w:tr w:rsidR="00DF7B41" w:rsidTr="00442058">
        <w:trPr>
          <w:trHeight w:val="555"/>
          <w:jc w:val="center"/>
        </w:trPr>
        <w:tc>
          <w:tcPr>
            <w:tcW w:w="3415" w:type="dxa"/>
            <w:gridSpan w:val="4"/>
            <w:tcBorders>
              <w:top w:val="single" w:sz="4" w:space="0" w:color="000000"/>
              <w:left w:val="single" w:sz="12"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栏次</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237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w:t>
            </w:r>
          </w:p>
        </w:tc>
      </w:tr>
      <w:tr w:rsidR="00DF7B41" w:rsidTr="00442058">
        <w:trPr>
          <w:trHeight w:val="555"/>
          <w:jc w:val="center"/>
        </w:trPr>
        <w:tc>
          <w:tcPr>
            <w:tcW w:w="3415" w:type="dxa"/>
            <w:gridSpan w:val="4"/>
            <w:tcBorders>
              <w:left w:val="single" w:sz="12"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合计</w:t>
            </w: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442058"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737.67</w:t>
            </w:r>
          </w:p>
        </w:tc>
        <w:tc>
          <w:tcPr>
            <w:tcW w:w="1176" w:type="dxa"/>
            <w:tcBorders>
              <w:top w:val="single" w:sz="4" w:space="0" w:color="000000"/>
              <w:left w:val="single" w:sz="4" w:space="0" w:color="000000"/>
              <w:bottom w:val="single" w:sz="4" w:space="0" w:color="000000"/>
              <w:right w:val="single" w:sz="4" w:space="0" w:color="000000"/>
            </w:tcBorders>
            <w:vAlign w:val="center"/>
          </w:tcPr>
          <w:p w:rsidR="00DF7B41" w:rsidRDefault="00442058"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390.38</w:t>
            </w:r>
          </w:p>
        </w:tc>
        <w:tc>
          <w:tcPr>
            <w:tcW w:w="1356" w:type="dxa"/>
            <w:tcBorders>
              <w:top w:val="single" w:sz="4" w:space="0" w:color="000000"/>
              <w:left w:val="single" w:sz="4" w:space="0" w:color="000000"/>
              <w:bottom w:val="single" w:sz="4" w:space="0" w:color="000000"/>
              <w:right w:val="single" w:sz="4" w:space="0" w:color="000000"/>
            </w:tcBorders>
            <w:vAlign w:val="center"/>
          </w:tcPr>
          <w:p w:rsidR="00DF7B41" w:rsidRDefault="00442058"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347.29</w:t>
            </w:r>
          </w:p>
        </w:tc>
        <w:tc>
          <w:tcPr>
            <w:tcW w:w="1836" w:type="dxa"/>
            <w:tcBorders>
              <w:top w:val="single" w:sz="4" w:space="0" w:color="000000"/>
              <w:left w:val="single" w:sz="4" w:space="0" w:color="000000"/>
              <w:bottom w:val="single" w:sz="4" w:space="0" w:color="000000"/>
              <w:right w:val="single" w:sz="4" w:space="0" w:color="000000"/>
            </w:tcBorders>
            <w:vAlign w:val="center"/>
          </w:tcPr>
          <w:p w:rsidR="00DF7B41" w:rsidRDefault="00442058"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1356" w:type="dxa"/>
            <w:tcBorders>
              <w:top w:val="single" w:sz="4" w:space="0" w:color="000000"/>
              <w:left w:val="single" w:sz="4" w:space="0" w:color="000000"/>
              <w:bottom w:val="single" w:sz="4" w:space="0" w:color="000000"/>
              <w:right w:val="single" w:sz="4" w:space="0" w:color="000000"/>
            </w:tcBorders>
            <w:vAlign w:val="center"/>
          </w:tcPr>
          <w:p w:rsidR="00DF7B41" w:rsidRDefault="00442058"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2376" w:type="dxa"/>
            <w:tcBorders>
              <w:top w:val="single" w:sz="4" w:space="0" w:color="000000"/>
              <w:left w:val="single" w:sz="4" w:space="0" w:color="000000"/>
              <w:bottom w:val="single" w:sz="4" w:space="0" w:color="000000"/>
              <w:right w:val="single" w:sz="12" w:space="0" w:color="000000"/>
            </w:tcBorders>
            <w:vAlign w:val="center"/>
          </w:tcPr>
          <w:p w:rsidR="00DF7B41" w:rsidRDefault="00442058"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r>
      <w:tr w:rsidR="00442058" w:rsidTr="00097B4B">
        <w:trPr>
          <w:trHeight w:hRule="exact" w:val="567"/>
          <w:jc w:val="center"/>
        </w:trPr>
        <w:tc>
          <w:tcPr>
            <w:tcW w:w="1288" w:type="dxa"/>
            <w:tcBorders>
              <w:top w:val="single" w:sz="4" w:space="0" w:color="000000"/>
              <w:left w:val="single" w:sz="12" w:space="0" w:color="000000"/>
              <w:bottom w:val="single" w:sz="4" w:space="0" w:color="000000"/>
            </w:tcBorders>
            <w:shd w:val="clear" w:color="auto" w:fill="FFFFFF"/>
            <w:vAlign w:val="center"/>
          </w:tcPr>
          <w:p w:rsidR="00442058" w:rsidRDefault="0044205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201</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42058" w:rsidRDefault="00442058" w:rsidP="0055077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一般公共服务支出</w:t>
            </w:r>
          </w:p>
        </w:tc>
        <w:tc>
          <w:tcPr>
            <w:tcW w:w="1320" w:type="dxa"/>
            <w:tcBorders>
              <w:top w:val="single" w:sz="4" w:space="0" w:color="000000"/>
              <w:left w:val="single" w:sz="4" w:space="0" w:color="000000"/>
              <w:bottom w:val="single" w:sz="4" w:space="0" w:color="000000"/>
              <w:right w:val="single" w:sz="4" w:space="0" w:color="000000"/>
            </w:tcBorders>
            <w:vAlign w:val="center"/>
          </w:tcPr>
          <w:p w:rsidR="00442058" w:rsidRDefault="00C4617D"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278.96</w:t>
            </w:r>
          </w:p>
        </w:tc>
        <w:tc>
          <w:tcPr>
            <w:tcW w:w="1176" w:type="dxa"/>
            <w:tcBorders>
              <w:top w:val="single" w:sz="4" w:space="0" w:color="000000"/>
              <w:left w:val="single" w:sz="4" w:space="0" w:color="000000"/>
              <w:bottom w:val="single" w:sz="4" w:space="0" w:color="000000"/>
              <w:right w:val="single" w:sz="4" w:space="0" w:color="000000"/>
            </w:tcBorders>
            <w:vAlign w:val="center"/>
          </w:tcPr>
          <w:p w:rsidR="00442058" w:rsidRDefault="00C4617D"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215.33</w:t>
            </w:r>
          </w:p>
        </w:tc>
        <w:tc>
          <w:tcPr>
            <w:tcW w:w="1356" w:type="dxa"/>
            <w:tcBorders>
              <w:top w:val="single" w:sz="4" w:space="0" w:color="000000"/>
              <w:left w:val="single" w:sz="4" w:space="0" w:color="000000"/>
              <w:bottom w:val="single" w:sz="4" w:space="0" w:color="000000"/>
              <w:right w:val="single" w:sz="4" w:space="0" w:color="000000"/>
            </w:tcBorders>
            <w:vAlign w:val="center"/>
          </w:tcPr>
          <w:p w:rsidR="00442058" w:rsidRDefault="00C4617D" w:rsidP="00A762C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63.</w:t>
            </w:r>
            <w:r w:rsidR="00A762C8">
              <w:rPr>
                <w:rFonts w:ascii="宋体" w:eastAsia="宋体" w:hAnsi="宋体" w:cs="宋体" w:hint="eastAsia"/>
                <w:color w:val="000000"/>
                <w:kern w:val="0"/>
                <w:sz w:val="24"/>
              </w:rPr>
              <w:t>62</w:t>
            </w:r>
          </w:p>
        </w:tc>
        <w:tc>
          <w:tcPr>
            <w:tcW w:w="1836" w:type="dxa"/>
            <w:tcBorders>
              <w:top w:val="single" w:sz="4" w:space="0" w:color="000000"/>
              <w:left w:val="single" w:sz="4" w:space="0" w:color="000000"/>
              <w:bottom w:val="single" w:sz="4" w:space="0" w:color="000000"/>
              <w:right w:val="single" w:sz="4" w:space="0" w:color="000000"/>
            </w:tcBorders>
            <w:vAlign w:val="center"/>
          </w:tcPr>
          <w:p w:rsidR="00442058" w:rsidRDefault="00442058" w:rsidP="00442058">
            <w:pPr>
              <w:widowControl/>
              <w:jc w:val="center"/>
              <w:rPr>
                <w:rFonts w:ascii="宋体" w:eastAsia="宋体" w:hAnsi="宋体" w:cs="宋体"/>
                <w:color w:val="000000"/>
                <w:kern w:val="0"/>
                <w:sz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442058" w:rsidRDefault="00442058" w:rsidP="00442058">
            <w:pPr>
              <w:widowControl/>
              <w:jc w:val="center"/>
              <w:rPr>
                <w:rFonts w:ascii="宋体" w:eastAsia="宋体" w:hAnsi="宋体" w:cs="宋体"/>
                <w:color w:val="000000"/>
                <w:kern w:val="0"/>
                <w:sz w:val="24"/>
              </w:rPr>
            </w:pPr>
          </w:p>
        </w:tc>
        <w:tc>
          <w:tcPr>
            <w:tcW w:w="2376" w:type="dxa"/>
            <w:tcBorders>
              <w:top w:val="single" w:sz="4" w:space="0" w:color="000000"/>
              <w:left w:val="single" w:sz="4" w:space="0" w:color="000000"/>
              <w:bottom w:val="single" w:sz="4" w:space="0" w:color="000000"/>
              <w:right w:val="single" w:sz="12" w:space="0" w:color="000000"/>
            </w:tcBorders>
            <w:vAlign w:val="center"/>
          </w:tcPr>
          <w:p w:rsidR="00442058" w:rsidRDefault="00442058" w:rsidP="00442058">
            <w:pPr>
              <w:widowControl/>
              <w:jc w:val="center"/>
              <w:rPr>
                <w:rFonts w:ascii="宋体" w:eastAsia="宋体" w:hAnsi="宋体" w:cs="宋体"/>
                <w:color w:val="000000"/>
                <w:kern w:val="0"/>
                <w:sz w:val="24"/>
              </w:rPr>
            </w:pPr>
          </w:p>
        </w:tc>
      </w:tr>
      <w:tr w:rsidR="00442058" w:rsidTr="00097B4B">
        <w:trPr>
          <w:trHeight w:hRule="exact" w:val="567"/>
          <w:jc w:val="center"/>
        </w:trPr>
        <w:tc>
          <w:tcPr>
            <w:tcW w:w="1288" w:type="dxa"/>
            <w:tcBorders>
              <w:top w:val="single" w:sz="4" w:space="0" w:color="000000"/>
              <w:left w:val="single" w:sz="12" w:space="0" w:color="000000"/>
              <w:bottom w:val="single" w:sz="4" w:space="0" w:color="000000"/>
            </w:tcBorders>
            <w:shd w:val="clear" w:color="auto" w:fill="FFFFFF"/>
            <w:vAlign w:val="center"/>
          </w:tcPr>
          <w:p w:rsidR="00442058" w:rsidRDefault="0044205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207</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42058" w:rsidRDefault="00442058" w:rsidP="0055077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文化体育与传媒支出</w:t>
            </w:r>
          </w:p>
        </w:tc>
        <w:tc>
          <w:tcPr>
            <w:tcW w:w="1320" w:type="dxa"/>
            <w:tcBorders>
              <w:top w:val="single" w:sz="4" w:space="0" w:color="000000"/>
              <w:left w:val="single" w:sz="4" w:space="0" w:color="000000"/>
              <w:bottom w:val="single" w:sz="4" w:space="0" w:color="000000"/>
              <w:right w:val="single" w:sz="4" w:space="0" w:color="000000"/>
            </w:tcBorders>
            <w:vAlign w:val="center"/>
          </w:tcPr>
          <w:p w:rsidR="00442058" w:rsidRDefault="00C4617D"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346.15</w:t>
            </w:r>
          </w:p>
        </w:tc>
        <w:tc>
          <w:tcPr>
            <w:tcW w:w="1176" w:type="dxa"/>
            <w:tcBorders>
              <w:top w:val="single" w:sz="4" w:space="0" w:color="000000"/>
              <w:left w:val="single" w:sz="4" w:space="0" w:color="000000"/>
              <w:bottom w:val="single" w:sz="4" w:space="0" w:color="000000"/>
              <w:right w:val="single" w:sz="4" w:space="0" w:color="000000"/>
            </w:tcBorders>
            <w:vAlign w:val="center"/>
          </w:tcPr>
          <w:p w:rsidR="00442058" w:rsidRDefault="00C4617D"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62.49</w:t>
            </w:r>
          </w:p>
        </w:tc>
        <w:tc>
          <w:tcPr>
            <w:tcW w:w="1356" w:type="dxa"/>
            <w:tcBorders>
              <w:top w:val="single" w:sz="4" w:space="0" w:color="000000"/>
              <w:left w:val="single" w:sz="4" w:space="0" w:color="000000"/>
              <w:bottom w:val="single" w:sz="4" w:space="0" w:color="000000"/>
              <w:right w:val="single" w:sz="4" w:space="0" w:color="000000"/>
            </w:tcBorders>
            <w:vAlign w:val="center"/>
          </w:tcPr>
          <w:p w:rsidR="00442058" w:rsidRDefault="00C4617D"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283.66</w:t>
            </w:r>
          </w:p>
        </w:tc>
        <w:tc>
          <w:tcPr>
            <w:tcW w:w="1836" w:type="dxa"/>
            <w:tcBorders>
              <w:top w:val="single" w:sz="4" w:space="0" w:color="000000"/>
              <w:left w:val="single" w:sz="4" w:space="0" w:color="000000"/>
              <w:bottom w:val="single" w:sz="4" w:space="0" w:color="000000"/>
              <w:right w:val="single" w:sz="4" w:space="0" w:color="000000"/>
            </w:tcBorders>
            <w:vAlign w:val="center"/>
          </w:tcPr>
          <w:p w:rsidR="00442058" w:rsidRDefault="00442058" w:rsidP="00442058">
            <w:pPr>
              <w:widowControl/>
              <w:jc w:val="center"/>
              <w:rPr>
                <w:rFonts w:ascii="宋体" w:eastAsia="宋体" w:hAnsi="宋体" w:cs="宋体"/>
                <w:color w:val="000000"/>
                <w:kern w:val="0"/>
                <w:sz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442058" w:rsidRDefault="00442058" w:rsidP="00442058">
            <w:pPr>
              <w:widowControl/>
              <w:jc w:val="center"/>
              <w:rPr>
                <w:rFonts w:ascii="宋体" w:eastAsia="宋体" w:hAnsi="宋体" w:cs="宋体"/>
                <w:color w:val="000000"/>
                <w:kern w:val="0"/>
                <w:sz w:val="24"/>
              </w:rPr>
            </w:pPr>
          </w:p>
        </w:tc>
        <w:tc>
          <w:tcPr>
            <w:tcW w:w="2376" w:type="dxa"/>
            <w:tcBorders>
              <w:top w:val="single" w:sz="4" w:space="0" w:color="000000"/>
              <w:left w:val="single" w:sz="4" w:space="0" w:color="000000"/>
              <w:bottom w:val="single" w:sz="4" w:space="0" w:color="000000"/>
              <w:right w:val="single" w:sz="12" w:space="0" w:color="000000"/>
            </w:tcBorders>
            <w:vAlign w:val="center"/>
          </w:tcPr>
          <w:p w:rsidR="00442058" w:rsidRDefault="00442058" w:rsidP="00442058">
            <w:pPr>
              <w:widowControl/>
              <w:jc w:val="center"/>
              <w:rPr>
                <w:rFonts w:ascii="宋体" w:eastAsia="宋体" w:hAnsi="宋体" w:cs="宋体"/>
                <w:color w:val="000000"/>
                <w:kern w:val="0"/>
                <w:sz w:val="24"/>
              </w:rPr>
            </w:pPr>
          </w:p>
        </w:tc>
      </w:tr>
      <w:tr w:rsidR="00442058" w:rsidTr="00097B4B">
        <w:trPr>
          <w:trHeight w:hRule="exact" w:val="567"/>
          <w:jc w:val="center"/>
        </w:trPr>
        <w:tc>
          <w:tcPr>
            <w:tcW w:w="1288" w:type="dxa"/>
            <w:tcBorders>
              <w:top w:val="single" w:sz="4" w:space="0" w:color="000000"/>
              <w:left w:val="single" w:sz="12" w:space="0" w:color="000000"/>
              <w:bottom w:val="single" w:sz="4" w:space="0" w:color="000000"/>
            </w:tcBorders>
            <w:shd w:val="clear" w:color="auto" w:fill="FFFFFF"/>
            <w:vAlign w:val="center"/>
          </w:tcPr>
          <w:p w:rsidR="00442058" w:rsidRDefault="0044205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208</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42058" w:rsidRDefault="00442058" w:rsidP="00550778">
            <w:pPr>
              <w:widowControl/>
              <w:jc w:val="left"/>
              <w:rPr>
                <w:rFonts w:ascii="宋体" w:eastAsia="宋体" w:hAnsi="宋体" w:cs="宋体"/>
                <w:color w:val="000000"/>
                <w:kern w:val="0"/>
                <w:sz w:val="24"/>
              </w:rPr>
            </w:pPr>
            <w:r>
              <w:rPr>
                <w:rFonts w:ascii="宋体" w:eastAsia="宋体" w:hAnsi="宋体" w:cs="宋体" w:hint="eastAsia"/>
                <w:color w:val="000000"/>
                <w:kern w:val="0"/>
                <w:sz w:val="20"/>
                <w:szCs w:val="20"/>
              </w:rPr>
              <w:t>社会保障和就业支出</w:t>
            </w:r>
          </w:p>
        </w:tc>
        <w:tc>
          <w:tcPr>
            <w:tcW w:w="1320" w:type="dxa"/>
            <w:tcBorders>
              <w:top w:val="single" w:sz="4" w:space="0" w:color="000000"/>
              <w:left w:val="single" w:sz="4" w:space="0" w:color="000000"/>
              <w:bottom w:val="single" w:sz="4" w:space="0" w:color="000000"/>
              <w:right w:val="single" w:sz="4" w:space="0" w:color="000000"/>
            </w:tcBorders>
            <w:vAlign w:val="center"/>
          </w:tcPr>
          <w:p w:rsidR="00442058" w:rsidRDefault="00C4617D"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73.61</w:t>
            </w:r>
          </w:p>
        </w:tc>
        <w:tc>
          <w:tcPr>
            <w:tcW w:w="1176" w:type="dxa"/>
            <w:tcBorders>
              <w:top w:val="single" w:sz="4" w:space="0" w:color="000000"/>
              <w:left w:val="single" w:sz="4" w:space="0" w:color="000000"/>
              <w:bottom w:val="single" w:sz="4" w:space="0" w:color="000000"/>
              <w:right w:val="single" w:sz="4" w:space="0" w:color="000000"/>
            </w:tcBorders>
            <w:vAlign w:val="center"/>
          </w:tcPr>
          <w:p w:rsidR="00442058" w:rsidRDefault="00C4617D"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73.61</w:t>
            </w:r>
          </w:p>
        </w:tc>
        <w:tc>
          <w:tcPr>
            <w:tcW w:w="1356" w:type="dxa"/>
            <w:tcBorders>
              <w:top w:val="single" w:sz="4" w:space="0" w:color="000000"/>
              <w:left w:val="single" w:sz="4" w:space="0" w:color="000000"/>
              <w:bottom w:val="single" w:sz="4" w:space="0" w:color="000000"/>
              <w:right w:val="single" w:sz="4" w:space="0" w:color="000000"/>
            </w:tcBorders>
            <w:vAlign w:val="center"/>
          </w:tcPr>
          <w:p w:rsidR="00442058" w:rsidRDefault="00C4617D"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1836" w:type="dxa"/>
            <w:tcBorders>
              <w:top w:val="single" w:sz="4" w:space="0" w:color="000000"/>
              <w:left w:val="single" w:sz="4" w:space="0" w:color="000000"/>
              <w:bottom w:val="single" w:sz="4" w:space="0" w:color="000000"/>
              <w:right w:val="single" w:sz="4" w:space="0" w:color="000000"/>
            </w:tcBorders>
            <w:vAlign w:val="center"/>
          </w:tcPr>
          <w:p w:rsidR="00442058" w:rsidRDefault="00442058" w:rsidP="00442058">
            <w:pPr>
              <w:widowControl/>
              <w:jc w:val="center"/>
              <w:rPr>
                <w:rFonts w:ascii="宋体" w:eastAsia="宋体" w:hAnsi="宋体" w:cs="宋体"/>
                <w:color w:val="000000"/>
                <w:kern w:val="0"/>
                <w:sz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442058" w:rsidRDefault="00442058" w:rsidP="00442058">
            <w:pPr>
              <w:widowControl/>
              <w:jc w:val="center"/>
              <w:rPr>
                <w:rFonts w:ascii="宋体" w:eastAsia="宋体" w:hAnsi="宋体" w:cs="宋体"/>
                <w:color w:val="000000"/>
                <w:kern w:val="0"/>
                <w:sz w:val="24"/>
              </w:rPr>
            </w:pPr>
          </w:p>
        </w:tc>
        <w:tc>
          <w:tcPr>
            <w:tcW w:w="2376" w:type="dxa"/>
            <w:tcBorders>
              <w:top w:val="single" w:sz="4" w:space="0" w:color="000000"/>
              <w:left w:val="single" w:sz="4" w:space="0" w:color="000000"/>
              <w:bottom w:val="single" w:sz="4" w:space="0" w:color="000000"/>
              <w:right w:val="single" w:sz="12" w:space="0" w:color="000000"/>
            </w:tcBorders>
            <w:vAlign w:val="center"/>
          </w:tcPr>
          <w:p w:rsidR="00442058" w:rsidRDefault="00442058" w:rsidP="00442058">
            <w:pPr>
              <w:widowControl/>
              <w:jc w:val="center"/>
              <w:rPr>
                <w:rFonts w:ascii="宋体" w:eastAsia="宋体" w:hAnsi="宋体" w:cs="宋体"/>
                <w:color w:val="000000"/>
                <w:kern w:val="0"/>
                <w:sz w:val="24"/>
              </w:rPr>
            </w:pPr>
          </w:p>
        </w:tc>
      </w:tr>
      <w:tr w:rsidR="00442058" w:rsidTr="00097B4B">
        <w:trPr>
          <w:trHeight w:hRule="exact" w:val="567"/>
          <w:jc w:val="center"/>
        </w:trPr>
        <w:tc>
          <w:tcPr>
            <w:tcW w:w="1288" w:type="dxa"/>
            <w:tcBorders>
              <w:top w:val="single" w:sz="4" w:space="0" w:color="000000"/>
              <w:left w:val="single" w:sz="12" w:space="0" w:color="000000"/>
              <w:bottom w:val="single" w:sz="4" w:space="0" w:color="000000"/>
            </w:tcBorders>
            <w:shd w:val="clear" w:color="auto" w:fill="FFFFFF"/>
            <w:vAlign w:val="center"/>
          </w:tcPr>
          <w:p w:rsidR="00442058" w:rsidRDefault="0044205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212</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42058" w:rsidRDefault="00442058" w:rsidP="0055077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城乡社区支出</w:t>
            </w:r>
          </w:p>
        </w:tc>
        <w:tc>
          <w:tcPr>
            <w:tcW w:w="1320" w:type="dxa"/>
            <w:tcBorders>
              <w:top w:val="single" w:sz="4" w:space="0" w:color="000000"/>
              <w:left w:val="single" w:sz="4" w:space="0" w:color="000000"/>
              <w:bottom w:val="single" w:sz="4" w:space="0" w:color="000000"/>
              <w:right w:val="single" w:sz="4" w:space="0" w:color="000000"/>
            </w:tcBorders>
            <w:vAlign w:val="center"/>
          </w:tcPr>
          <w:p w:rsidR="00442058" w:rsidRDefault="00C4617D"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25.20</w:t>
            </w:r>
          </w:p>
        </w:tc>
        <w:tc>
          <w:tcPr>
            <w:tcW w:w="1176" w:type="dxa"/>
            <w:tcBorders>
              <w:top w:val="single" w:sz="4" w:space="0" w:color="000000"/>
              <w:left w:val="single" w:sz="4" w:space="0" w:color="000000"/>
              <w:bottom w:val="single" w:sz="4" w:space="0" w:color="000000"/>
              <w:right w:val="single" w:sz="4" w:space="0" w:color="000000"/>
            </w:tcBorders>
            <w:vAlign w:val="center"/>
          </w:tcPr>
          <w:p w:rsidR="00442058" w:rsidRDefault="00C4617D"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25.20</w:t>
            </w:r>
          </w:p>
        </w:tc>
        <w:tc>
          <w:tcPr>
            <w:tcW w:w="1356" w:type="dxa"/>
            <w:tcBorders>
              <w:top w:val="single" w:sz="4" w:space="0" w:color="000000"/>
              <w:left w:val="single" w:sz="4" w:space="0" w:color="000000"/>
              <w:bottom w:val="single" w:sz="4" w:space="0" w:color="000000"/>
              <w:right w:val="single" w:sz="4" w:space="0" w:color="000000"/>
            </w:tcBorders>
            <w:vAlign w:val="center"/>
          </w:tcPr>
          <w:p w:rsidR="00442058" w:rsidRDefault="00C4617D"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1836" w:type="dxa"/>
            <w:tcBorders>
              <w:top w:val="single" w:sz="4" w:space="0" w:color="000000"/>
              <w:left w:val="single" w:sz="4" w:space="0" w:color="000000"/>
              <w:bottom w:val="single" w:sz="4" w:space="0" w:color="000000"/>
              <w:right w:val="single" w:sz="4" w:space="0" w:color="000000"/>
            </w:tcBorders>
            <w:vAlign w:val="center"/>
          </w:tcPr>
          <w:p w:rsidR="00442058" w:rsidRDefault="00442058" w:rsidP="00442058">
            <w:pPr>
              <w:widowControl/>
              <w:jc w:val="center"/>
              <w:rPr>
                <w:rFonts w:ascii="宋体" w:eastAsia="宋体" w:hAnsi="宋体" w:cs="宋体"/>
                <w:color w:val="000000"/>
                <w:kern w:val="0"/>
                <w:sz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442058" w:rsidRDefault="00442058" w:rsidP="00442058">
            <w:pPr>
              <w:widowControl/>
              <w:jc w:val="center"/>
              <w:rPr>
                <w:rFonts w:ascii="宋体" w:eastAsia="宋体" w:hAnsi="宋体" w:cs="宋体"/>
                <w:color w:val="000000"/>
                <w:kern w:val="0"/>
                <w:sz w:val="24"/>
              </w:rPr>
            </w:pPr>
          </w:p>
        </w:tc>
        <w:tc>
          <w:tcPr>
            <w:tcW w:w="2376" w:type="dxa"/>
            <w:tcBorders>
              <w:top w:val="single" w:sz="4" w:space="0" w:color="000000"/>
              <w:left w:val="single" w:sz="4" w:space="0" w:color="000000"/>
              <w:bottom w:val="single" w:sz="4" w:space="0" w:color="000000"/>
              <w:right w:val="single" w:sz="12" w:space="0" w:color="000000"/>
            </w:tcBorders>
            <w:vAlign w:val="center"/>
          </w:tcPr>
          <w:p w:rsidR="00442058" w:rsidRDefault="00442058" w:rsidP="00442058">
            <w:pPr>
              <w:widowControl/>
              <w:jc w:val="center"/>
              <w:rPr>
                <w:rFonts w:ascii="宋体" w:eastAsia="宋体" w:hAnsi="宋体" w:cs="宋体"/>
                <w:color w:val="000000"/>
                <w:kern w:val="0"/>
                <w:sz w:val="24"/>
              </w:rPr>
            </w:pPr>
          </w:p>
        </w:tc>
      </w:tr>
      <w:tr w:rsidR="00442058" w:rsidTr="00097B4B">
        <w:trPr>
          <w:trHeight w:hRule="exact" w:val="567"/>
          <w:jc w:val="center"/>
        </w:trPr>
        <w:tc>
          <w:tcPr>
            <w:tcW w:w="1288" w:type="dxa"/>
            <w:tcBorders>
              <w:top w:val="single" w:sz="4" w:space="0" w:color="000000"/>
              <w:left w:val="single" w:sz="12" w:space="0" w:color="000000"/>
              <w:bottom w:val="single" w:sz="4" w:space="0" w:color="000000"/>
            </w:tcBorders>
            <w:shd w:val="clear" w:color="auto" w:fill="FFFFFF"/>
            <w:vAlign w:val="center"/>
          </w:tcPr>
          <w:p w:rsidR="00442058" w:rsidRDefault="0044205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221</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42058" w:rsidRDefault="00442058" w:rsidP="0055077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住房保障支出</w:t>
            </w:r>
          </w:p>
        </w:tc>
        <w:tc>
          <w:tcPr>
            <w:tcW w:w="1320" w:type="dxa"/>
            <w:tcBorders>
              <w:top w:val="single" w:sz="4" w:space="0" w:color="000000"/>
              <w:left w:val="single" w:sz="4" w:space="0" w:color="000000"/>
              <w:bottom w:val="single" w:sz="4" w:space="0" w:color="000000"/>
              <w:right w:val="single" w:sz="4" w:space="0" w:color="000000"/>
            </w:tcBorders>
            <w:vAlign w:val="center"/>
          </w:tcPr>
          <w:p w:rsidR="00442058" w:rsidRDefault="00C4617D"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13.72</w:t>
            </w:r>
          </w:p>
        </w:tc>
        <w:tc>
          <w:tcPr>
            <w:tcW w:w="1176" w:type="dxa"/>
            <w:tcBorders>
              <w:top w:val="single" w:sz="4" w:space="0" w:color="000000"/>
              <w:left w:val="single" w:sz="4" w:space="0" w:color="000000"/>
              <w:bottom w:val="single" w:sz="4" w:space="0" w:color="000000"/>
              <w:right w:val="single" w:sz="4" w:space="0" w:color="000000"/>
            </w:tcBorders>
            <w:vAlign w:val="center"/>
          </w:tcPr>
          <w:p w:rsidR="00442058" w:rsidRDefault="00C4617D"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13.72</w:t>
            </w:r>
          </w:p>
        </w:tc>
        <w:tc>
          <w:tcPr>
            <w:tcW w:w="1356" w:type="dxa"/>
            <w:tcBorders>
              <w:top w:val="single" w:sz="4" w:space="0" w:color="000000"/>
              <w:left w:val="single" w:sz="4" w:space="0" w:color="000000"/>
              <w:bottom w:val="single" w:sz="4" w:space="0" w:color="000000"/>
              <w:right w:val="single" w:sz="4" w:space="0" w:color="000000"/>
            </w:tcBorders>
            <w:vAlign w:val="center"/>
          </w:tcPr>
          <w:p w:rsidR="00442058" w:rsidRDefault="00C4617D" w:rsidP="0044205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1836" w:type="dxa"/>
            <w:tcBorders>
              <w:top w:val="single" w:sz="4" w:space="0" w:color="000000"/>
              <w:left w:val="single" w:sz="4" w:space="0" w:color="000000"/>
              <w:bottom w:val="single" w:sz="4" w:space="0" w:color="000000"/>
              <w:right w:val="single" w:sz="4" w:space="0" w:color="000000"/>
            </w:tcBorders>
            <w:vAlign w:val="center"/>
          </w:tcPr>
          <w:p w:rsidR="00442058" w:rsidRDefault="00442058" w:rsidP="00442058">
            <w:pPr>
              <w:widowControl/>
              <w:jc w:val="center"/>
              <w:rPr>
                <w:rFonts w:ascii="宋体" w:eastAsia="宋体" w:hAnsi="宋体" w:cs="宋体"/>
                <w:color w:val="000000"/>
                <w:kern w:val="0"/>
                <w:sz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442058" w:rsidRDefault="00442058" w:rsidP="00442058">
            <w:pPr>
              <w:widowControl/>
              <w:jc w:val="center"/>
              <w:rPr>
                <w:rFonts w:ascii="宋体" w:eastAsia="宋体" w:hAnsi="宋体" w:cs="宋体"/>
                <w:color w:val="000000"/>
                <w:kern w:val="0"/>
                <w:sz w:val="24"/>
              </w:rPr>
            </w:pPr>
          </w:p>
        </w:tc>
        <w:tc>
          <w:tcPr>
            <w:tcW w:w="2376" w:type="dxa"/>
            <w:tcBorders>
              <w:top w:val="single" w:sz="4" w:space="0" w:color="000000"/>
              <w:left w:val="single" w:sz="4" w:space="0" w:color="000000"/>
              <w:bottom w:val="single" w:sz="4" w:space="0" w:color="000000"/>
              <w:right w:val="single" w:sz="12" w:space="0" w:color="000000"/>
            </w:tcBorders>
            <w:vAlign w:val="center"/>
          </w:tcPr>
          <w:p w:rsidR="00442058" w:rsidRDefault="00442058" w:rsidP="00442058">
            <w:pPr>
              <w:widowControl/>
              <w:jc w:val="center"/>
              <w:rPr>
                <w:rFonts w:ascii="宋体" w:eastAsia="宋体" w:hAnsi="宋体" w:cs="宋体"/>
                <w:color w:val="000000"/>
                <w:kern w:val="0"/>
                <w:sz w:val="24"/>
              </w:rPr>
            </w:pPr>
          </w:p>
        </w:tc>
      </w:tr>
      <w:tr w:rsidR="00DF7B41" w:rsidTr="00442058">
        <w:trPr>
          <w:trHeight w:val="780"/>
          <w:jc w:val="center"/>
        </w:trPr>
        <w:tc>
          <w:tcPr>
            <w:tcW w:w="12835" w:type="dxa"/>
            <w:gridSpan w:val="10"/>
            <w:tcBorders>
              <w:top w:val="single" w:sz="12" w:space="0" w:color="000000"/>
            </w:tcBorders>
            <w:vAlign w:val="center"/>
          </w:tcPr>
          <w:p w:rsidR="00DF7B41" w:rsidRDefault="00DF7B41" w:rsidP="00550778">
            <w:pPr>
              <w:widowControl/>
              <w:jc w:val="left"/>
              <w:rPr>
                <w:rFonts w:ascii="宋体" w:eastAsia="宋体" w:hAnsi="宋体" w:cs="宋体"/>
                <w:color w:val="000000"/>
                <w:kern w:val="0"/>
                <w:sz w:val="24"/>
              </w:rPr>
            </w:pPr>
            <w:r>
              <w:rPr>
                <w:rFonts w:ascii="宋体" w:eastAsia="宋体" w:hAnsi="宋体" w:cs="宋体" w:hint="eastAsia"/>
                <w:color w:val="000000"/>
                <w:kern w:val="0"/>
                <w:sz w:val="24"/>
              </w:rPr>
              <w:t>注：本表需细化到支出功能分类的项级科目。</w:t>
            </w:r>
          </w:p>
        </w:tc>
      </w:tr>
    </w:tbl>
    <w:p w:rsidR="00DF7B41" w:rsidRDefault="00DF7B41" w:rsidP="00DF7B41">
      <w:pPr>
        <w:widowControl/>
        <w:jc w:val="center"/>
        <w:rPr>
          <w:rFonts w:ascii="方正小标宋简体" w:eastAsia="方正小标宋简体" w:hAnsi="宋体" w:cs="宋体"/>
          <w:color w:val="000000"/>
          <w:kern w:val="0"/>
          <w:sz w:val="36"/>
          <w:szCs w:val="36"/>
        </w:rPr>
      </w:pPr>
    </w:p>
    <w:p w:rsidR="00DF7B41" w:rsidRDefault="00DF7B41" w:rsidP="00DF7B41">
      <w:pPr>
        <w:widowControl/>
        <w:jc w:val="center"/>
        <w:rPr>
          <w:rFonts w:ascii="方正小标宋简体" w:eastAsia="方正小标宋简体" w:hAnsi="宋体" w:cs="宋体"/>
          <w:color w:val="000000"/>
          <w:kern w:val="0"/>
          <w:sz w:val="36"/>
          <w:szCs w:val="36"/>
        </w:rPr>
      </w:pPr>
    </w:p>
    <w:p w:rsidR="00DF7B41" w:rsidRDefault="00DF7B41" w:rsidP="00DF7B41">
      <w:pPr>
        <w:widowControl/>
        <w:jc w:val="center"/>
        <w:rPr>
          <w:rFonts w:ascii="方正小标宋简体" w:eastAsia="方正小标宋简体" w:hAnsi="宋体" w:cs="宋体"/>
          <w:color w:val="000000"/>
          <w:kern w:val="0"/>
          <w:sz w:val="36"/>
          <w:szCs w:val="36"/>
        </w:rPr>
      </w:pPr>
    </w:p>
    <w:p w:rsidR="00DF7B41" w:rsidRDefault="00DF7B41" w:rsidP="00DF7B41">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财政拨款收入支出决算总表</w:t>
      </w:r>
    </w:p>
    <w:tbl>
      <w:tblPr>
        <w:tblW w:w="13969" w:type="dxa"/>
        <w:jc w:val="center"/>
        <w:tblLayout w:type="fixed"/>
        <w:tblCellMar>
          <w:top w:w="15" w:type="dxa"/>
          <w:bottom w:w="15" w:type="dxa"/>
        </w:tblCellMar>
        <w:tblLook w:val="0000"/>
      </w:tblPr>
      <w:tblGrid>
        <w:gridCol w:w="3562"/>
        <w:gridCol w:w="646"/>
        <w:gridCol w:w="1193"/>
        <w:gridCol w:w="3201"/>
        <w:gridCol w:w="796"/>
        <w:gridCol w:w="876"/>
        <w:gridCol w:w="1619"/>
        <w:gridCol w:w="2076"/>
      </w:tblGrid>
      <w:tr w:rsidR="00DF7B41" w:rsidTr="00FC1CAA">
        <w:trPr>
          <w:trHeight w:val="375"/>
          <w:jc w:val="center"/>
        </w:trPr>
        <w:tc>
          <w:tcPr>
            <w:tcW w:w="3562" w:type="dxa"/>
            <w:tcBorders>
              <w:bottom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sidR="004D2A1D" w:rsidRPr="004D2A1D">
              <w:rPr>
                <w:rFonts w:ascii="宋体" w:eastAsia="宋体" w:hAnsi="宋体" w:cs="宋体" w:hint="eastAsia"/>
                <w:color w:val="000000"/>
                <w:kern w:val="0"/>
                <w:sz w:val="18"/>
                <w:szCs w:val="20"/>
              </w:rPr>
              <w:t>常德市文联</w:t>
            </w:r>
          </w:p>
        </w:tc>
        <w:tc>
          <w:tcPr>
            <w:tcW w:w="646" w:type="dxa"/>
            <w:tcBorders>
              <w:bottom w:val="single" w:sz="4" w:space="0" w:color="000000"/>
            </w:tcBorders>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193" w:type="dxa"/>
            <w:tcBorders>
              <w:bottom w:val="single" w:sz="4" w:space="0" w:color="000000"/>
            </w:tcBorders>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3201" w:type="dxa"/>
            <w:tcBorders>
              <w:bottom w:val="single" w:sz="4" w:space="0" w:color="000000"/>
            </w:tcBorders>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796" w:type="dxa"/>
            <w:tcBorders>
              <w:bottom w:val="single" w:sz="4" w:space="0" w:color="000000"/>
            </w:tcBorders>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876" w:type="dxa"/>
            <w:tcBorders>
              <w:bottom w:val="single" w:sz="4" w:space="0" w:color="000000"/>
            </w:tcBorders>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1619" w:type="dxa"/>
            <w:tcBorders>
              <w:bottom w:val="single" w:sz="4" w:space="0" w:color="000000"/>
            </w:tcBorders>
            <w:shd w:val="clear" w:color="auto" w:fill="FFFFFF"/>
            <w:vAlign w:val="center"/>
          </w:tcPr>
          <w:p w:rsidR="00DF7B41" w:rsidRDefault="00DF7B41" w:rsidP="00550778">
            <w:pPr>
              <w:widowControl/>
              <w:jc w:val="right"/>
              <w:rPr>
                <w:rFonts w:ascii="宋体" w:eastAsia="宋体" w:hAnsi="宋体" w:cs="宋体"/>
                <w:color w:val="000000"/>
                <w:kern w:val="0"/>
                <w:sz w:val="24"/>
              </w:rPr>
            </w:pPr>
          </w:p>
        </w:tc>
        <w:tc>
          <w:tcPr>
            <w:tcW w:w="2076" w:type="dxa"/>
            <w:tcBorders>
              <w:bottom w:val="single" w:sz="4" w:space="0" w:color="000000"/>
            </w:tcBorders>
            <w:shd w:val="clear" w:color="auto" w:fill="FFFFFF"/>
            <w:vAlign w:val="center"/>
          </w:tcPr>
          <w:p w:rsidR="00DF7B41" w:rsidRDefault="00DF7B41" w:rsidP="0055077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DF7B41" w:rsidTr="00FC1CAA">
        <w:trPr>
          <w:trHeight w:hRule="exact" w:val="397"/>
          <w:jc w:val="center"/>
        </w:trPr>
        <w:tc>
          <w:tcPr>
            <w:tcW w:w="54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收入</w:t>
            </w:r>
          </w:p>
        </w:tc>
        <w:tc>
          <w:tcPr>
            <w:tcW w:w="856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支出</w:t>
            </w:r>
          </w:p>
        </w:tc>
      </w:tr>
      <w:tr w:rsidR="00DF7B41" w:rsidTr="00FC1CAA">
        <w:trPr>
          <w:trHeight w:hRule="exact" w:val="773"/>
          <w:jc w:val="center"/>
        </w:trPr>
        <w:tc>
          <w:tcPr>
            <w:tcW w:w="3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项    目</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行次</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金额</w:t>
            </w:r>
          </w:p>
        </w:tc>
        <w:tc>
          <w:tcPr>
            <w:tcW w:w="3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项    目</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行次</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合计</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一般公共预算财政拨款</w:t>
            </w:r>
          </w:p>
        </w:tc>
        <w:tc>
          <w:tcPr>
            <w:tcW w:w="2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政府性基金预算</w:t>
            </w:r>
          </w:p>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财政拨款</w:t>
            </w:r>
          </w:p>
        </w:tc>
      </w:tr>
      <w:tr w:rsidR="00DF7B41" w:rsidTr="00FC1CAA">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栏    次</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3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栏    次</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2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r>
      <w:tr w:rsidR="00FC1CAA" w:rsidTr="00FC1CAA">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AA" w:rsidRDefault="00FC1CAA" w:rsidP="00550778">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一、一般公共预算财政拨款</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724.06</w:t>
            </w:r>
          </w:p>
        </w:tc>
        <w:tc>
          <w:tcPr>
            <w:tcW w:w="3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550778">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一、一般公共服务支出</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15</w:t>
            </w:r>
          </w:p>
        </w:tc>
        <w:tc>
          <w:tcPr>
            <w:tcW w:w="876" w:type="dxa"/>
            <w:tcBorders>
              <w:top w:val="single" w:sz="4" w:space="0" w:color="000000"/>
              <w:left w:val="single" w:sz="4" w:space="0" w:color="000000"/>
              <w:bottom w:val="single" w:sz="4" w:space="0" w:color="000000"/>
            </w:tcBorders>
            <w:shd w:val="clear" w:color="auto" w:fill="FFFFFF"/>
            <w:vAlign w:val="center"/>
          </w:tcPr>
          <w:p w:rsidR="00FC1CAA" w:rsidRDefault="00FC1CAA"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278.96</w:t>
            </w:r>
          </w:p>
        </w:tc>
        <w:tc>
          <w:tcPr>
            <w:tcW w:w="1619" w:type="dxa"/>
            <w:tcBorders>
              <w:top w:val="single" w:sz="4" w:space="0" w:color="000000"/>
              <w:left w:val="single" w:sz="4" w:space="0" w:color="000000"/>
              <w:bottom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278.96</w:t>
            </w:r>
          </w:p>
        </w:tc>
        <w:tc>
          <w:tcPr>
            <w:tcW w:w="2076" w:type="dxa"/>
            <w:tcBorders>
              <w:top w:val="single" w:sz="4" w:space="0" w:color="000000"/>
              <w:left w:val="single" w:sz="4" w:space="0" w:color="000000"/>
              <w:bottom w:val="single" w:sz="4" w:space="0" w:color="000000"/>
              <w:right w:val="single" w:sz="4" w:space="0" w:color="000000"/>
            </w:tcBorders>
            <w:vAlign w:val="center"/>
          </w:tcPr>
          <w:p w:rsidR="00FC1CAA" w:rsidRDefault="00FC1CAA" w:rsidP="00FC1CAA">
            <w:pPr>
              <w:widowControl/>
              <w:jc w:val="center"/>
              <w:rPr>
                <w:rFonts w:ascii="宋体" w:eastAsia="宋体" w:hAnsi="宋体" w:cs="宋体"/>
                <w:color w:val="000000"/>
                <w:kern w:val="0"/>
                <w:sz w:val="22"/>
                <w:szCs w:val="22"/>
              </w:rPr>
            </w:pPr>
          </w:p>
        </w:tc>
      </w:tr>
      <w:tr w:rsidR="00FC1CAA" w:rsidTr="00FC1CAA">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550778">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二、政府性基金预算财政拨款</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AA" w:rsidRDefault="00FC1CAA" w:rsidP="00FC1CAA">
            <w:pPr>
              <w:widowControl/>
              <w:jc w:val="center"/>
              <w:rPr>
                <w:rFonts w:ascii="宋体" w:eastAsia="宋体" w:hAnsi="宋体" w:cs="宋体"/>
                <w:color w:val="000000"/>
                <w:kern w:val="0"/>
                <w:sz w:val="22"/>
                <w:szCs w:val="22"/>
              </w:rPr>
            </w:pPr>
          </w:p>
        </w:tc>
        <w:tc>
          <w:tcPr>
            <w:tcW w:w="3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550778">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16</w:t>
            </w:r>
          </w:p>
        </w:tc>
        <w:tc>
          <w:tcPr>
            <w:tcW w:w="876" w:type="dxa"/>
            <w:tcBorders>
              <w:top w:val="single" w:sz="4" w:space="0" w:color="000000"/>
              <w:left w:val="single" w:sz="4" w:space="0" w:color="000000"/>
              <w:bottom w:val="single" w:sz="4" w:space="0" w:color="000000"/>
            </w:tcBorders>
            <w:shd w:val="clear" w:color="auto" w:fill="FFFFFF"/>
            <w:vAlign w:val="center"/>
          </w:tcPr>
          <w:p w:rsidR="00FC1CAA" w:rsidRDefault="00FC1CAA" w:rsidP="00550778">
            <w:pPr>
              <w:widowControl/>
              <w:jc w:val="center"/>
              <w:rPr>
                <w:rFonts w:ascii="宋体" w:eastAsia="宋体" w:hAnsi="宋体" w:cs="宋体"/>
                <w:color w:val="000000"/>
                <w:kern w:val="0"/>
                <w:sz w:val="22"/>
                <w:szCs w:val="22"/>
              </w:rPr>
            </w:pPr>
          </w:p>
        </w:tc>
        <w:tc>
          <w:tcPr>
            <w:tcW w:w="1619" w:type="dxa"/>
            <w:tcBorders>
              <w:top w:val="single" w:sz="4" w:space="0" w:color="000000"/>
              <w:left w:val="single" w:sz="4" w:space="0" w:color="000000"/>
              <w:bottom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p>
        </w:tc>
        <w:tc>
          <w:tcPr>
            <w:tcW w:w="2076" w:type="dxa"/>
            <w:tcBorders>
              <w:top w:val="single" w:sz="4" w:space="0" w:color="000000"/>
              <w:left w:val="single" w:sz="4" w:space="0" w:color="000000"/>
              <w:bottom w:val="single" w:sz="4" w:space="0" w:color="000000"/>
              <w:right w:val="single" w:sz="4" w:space="0" w:color="000000"/>
            </w:tcBorders>
            <w:vAlign w:val="center"/>
          </w:tcPr>
          <w:p w:rsidR="00FC1CAA" w:rsidRDefault="00FC1CAA" w:rsidP="00FC1CAA">
            <w:pPr>
              <w:widowControl/>
              <w:jc w:val="center"/>
              <w:rPr>
                <w:rFonts w:ascii="宋体" w:eastAsia="宋体" w:hAnsi="宋体" w:cs="宋体"/>
                <w:color w:val="000000"/>
                <w:kern w:val="0"/>
                <w:sz w:val="22"/>
                <w:szCs w:val="22"/>
              </w:rPr>
            </w:pPr>
          </w:p>
        </w:tc>
      </w:tr>
      <w:tr w:rsidR="00FC1CAA" w:rsidTr="00FC1CAA">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left"/>
              <w:rPr>
                <w:rFonts w:ascii="宋体" w:eastAsia="宋体" w:hAnsi="宋体" w:cs="宋体"/>
                <w:color w:val="000000"/>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AA" w:rsidRDefault="00FC1CAA" w:rsidP="00FC1CAA">
            <w:pPr>
              <w:widowControl/>
              <w:jc w:val="center"/>
              <w:rPr>
                <w:rFonts w:ascii="宋体" w:eastAsia="宋体" w:hAnsi="宋体" w:cs="宋体"/>
                <w:color w:val="000000"/>
                <w:kern w:val="0"/>
                <w:sz w:val="22"/>
                <w:szCs w:val="22"/>
              </w:rPr>
            </w:pPr>
          </w:p>
        </w:tc>
        <w:tc>
          <w:tcPr>
            <w:tcW w:w="3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left"/>
              <w:rPr>
                <w:rFonts w:ascii="宋体" w:eastAsia="宋体" w:hAnsi="宋体" w:cs="宋体"/>
                <w:color w:val="000000"/>
                <w:kern w:val="0"/>
                <w:sz w:val="22"/>
                <w:szCs w:val="22"/>
              </w:rPr>
            </w:pPr>
            <w:r w:rsidRPr="00DF7B41">
              <w:rPr>
                <w:rFonts w:ascii="宋体" w:eastAsia="宋体" w:hAnsi="宋体" w:cs="宋体" w:hint="eastAsia"/>
                <w:color w:val="000000"/>
                <w:kern w:val="0"/>
                <w:sz w:val="22"/>
                <w:szCs w:val="22"/>
              </w:rPr>
              <w:t>七、文化体育与传媒支出</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17</w:t>
            </w:r>
          </w:p>
        </w:tc>
        <w:tc>
          <w:tcPr>
            <w:tcW w:w="876" w:type="dxa"/>
            <w:tcBorders>
              <w:top w:val="single" w:sz="4" w:space="0" w:color="000000"/>
              <w:left w:val="single" w:sz="4" w:space="0" w:color="000000"/>
              <w:bottom w:val="single" w:sz="4" w:space="0" w:color="000000"/>
            </w:tcBorders>
            <w:shd w:val="clear" w:color="auto" w:fill="FFFFFF"/>
            <w:vAlign w:val="center"/>
          </w:tcPr>
          <w:p w:rsidR="00FC1CAA" w:rsidRDefault="00FC1CAA" w:rsidP="00814F3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346.1</w:t>
            </w:r>
            <w:r w:rsidR="00814F35">
              <w:rPr>
                <w:rFonts w:ascii="宋体" w:eastAsia="宋体" w:hAnsi="宋体" w:cs="宋体" w:hint="eastAsia"/>
                <w:color w:val="000000"/>
                <w:kern w:val="0"/>
                <w:sz w:val="22"/>
                <w:szCs w:val="22"/>
              </w:rPr>
              <w:t>5</w:t>
            </w:r>
          </w:p>
        </w:tc>
        <w:tc>
          <w:tcPr>
            <w:tcW w:w="1619" w:type="dxa"/>
            <w:tcBorders>
              <w:top w:val="single" w:sz="4" w:space="0" w:color="000000"/>
              <w:left w:val="single" w:sz="4" w:space="0" w:color="000000"/>
              <w:bottom w:val="single" w:sz="4" w:space="0" w:color="000000"/>
            </w:tcBorders>
            <w:shd w:val="clear" w:color="auto" w:fill="FFFFFF"/>
            <w:vAlign w:val="center"/>
          </w:tcPr>
          <w:p w:rsidR="00FC1CAA" w:rsidRDefault="00FC1CAA" w:rsidP="00814F3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346.1</w:t>
            </w:r>
            <w:r w:rsidR="00814F35">
              <w:rPr>
                <w:rFonts w:ascii="宋体" w:eastAsia="宋体" w:hAnsi="宋体" w:cs="宋体" w:hint="eastAsia"/>
                <w:color w:val="000000"/>
                <w:kern w:val="0"/>
                <w:sz w:val="22"/>
                <w:szCs w:val="22"/>
              </w:rPr>
              <w:t>5</w:t>
            </w:r>
          </w:p>
        </w:tc>
        <w:tc>
          <w:tcPr>
            <w:tcW w:w="2076" w:type="dxa"/>
            <w:tcBorders>
              <w:top w:val="single" w:sz="4" w:space="0" w:color="000000"/>
              <w:left w:val="single" w:sz="4" w:space="0" w:color="000000"/>
              <w:bottom w:val="single" w:sz="4" w:space="0" w:color="000000"/>
              <w:right w:val="single" w:sz="4" w:space="0" w:color="000000"/>
            </w:tcBorders>
            <w:vAlign w:val="center"/>
          </w:tcPr>
          <w:p w:rsidR="00FC1CAA" w:rsidRDefault="00FC1CAA" w:rsidP="00FC1CAA">
            <w:pPr>
              <w:widowControl/>
              <w:jc w:val="center"/>
              <w:rPr>
                <w:rFonts w:ascii="宋体" w:eastAsia="宋体" w:hAnsi="宋体" w:cs="宋体"/>
                <w:color w:val="000000"/>
                <w:kern w:val="0"/>
                <w:sz w:val="22"/>
                <w:szCs w:val="22"/>
              </w:rPr>
            </w:pPr>
          </w:p>
        </w:tc>
      </w:tr>
      <w:tr w:rsidR="00FC1CAA" w:rsidTr="00FC1CAA">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left"/>
              <w:rPr>
                <w:rFonts w:ascii="宋体" w:eastAsia="宋体" w:hAnsi="宋体" w:cs="宋体"/>
                <w:color w:val="000000"/>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AA" w:rsidRDefault="00FC1CAA" w:rsidP="00FC1CAA">
            <w:pPr>
              <w:widowControl/>
              <w:jc w:val="center"/>
              <w:rPr>
                <w:rFonts w:ascii="宋体" w:eastAsia="宋体" w:hAnsi="宋体" w:cs="宋体"/>
                <w:color w:val="000000"/>
                <w:kern w:val="0"/>
                <w:sz w:val="22"/>
                <w:szCs w:val="22"/>
              </w:rPr>
            </w:pPr>
          </w:p>
        </w:tc>
        <w:tc>
          <w:tcPr>
            <w:tcW w:w="3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八、社会保障和就业支出</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w:t>
            </w:r>
          </w:p>
        </w:tc>
        <w:tc>
          <w:tcPr>
            <w:tcW w:w="876" w:type="dxa"/>
            <w:tcBorders>
              <w:top w:val="single" w:sz="4" w:space="0" w:color="000000"/>
              <w:left w:val="single" w:sz="4" w:space="0" w:color="000000"/>
              <w:bottom w:val="single" w:sz="4" w:space="0" w:color="000000"/>
            </w:tcBorders>
            <w:shd w:val="clear" w:color="auto" w:fill="FFFFFF"/>
            <w:vAlign w:val="center"/>
          </w:tcPr>
          <w:p w:rsidR="00FC1CAA" w:rsidRDefault="00FC1CAA"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73.62</w:t>
            </w:r>
          </w:p>
        </w:tc>
        <w:tc>
          <w:tcPr>
            <w:tcW w:w="1619" w:type="dxa"/>
            <w:tcBorders>
              <w:top w:val="single" w:sz="4" w:space="0" w:color="000000"/>
              <w:left w:val="single" w:sz="4" w:space="0" w:color="000000"/>
              <w:bottom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73.62</w:t>
            </w:r>
          </w:p>
        </w:tc>
        <w:tc>
          <w:tcPr>
            <w:tcW w:w="2076" w:type="dxa"/>
            <w:tcBorders>
              <w:top w:val="single" w:sz="4" w:space="0" w:color="000000"/>
              <w:left w:val="single" w:sz="4" w:space="0" w:color="000000"/>
              <w:bottom w:val="single" w:sz="4" w:space="0" w:color="000000"/>
              <w:right w:val="single" w:sz="4" w:space="0" w:color="000000"/>
            </w:tcBorders>
            <w:vAlign w:val="center"/>
          </w:tcPr>
          <w:p w:rsidR="00FC1CAA" w:rsidRDefault="00FC1CAA" w:rsidP="00FC1CAA">
            <w:pPr>
              <w:widowControl/>
              <w:jc w:val="center"/>
              <w:rPr>
                <w:rFonts w:ascii="宋体" w:eastAsia="宋体" w:hAnsi="宋体" w:cs="宋体"/>
                <w:color w:val="000000"/>
                <w:kern w:val="0"/>
                <w:sz w:val="22"/>
                <w:szCs w:val="22"/>
              </w:rPr>
            </w:pPr>
          </w:p>
        </w:tc>
      </w:tr>
      <w:tr w:rsidR="00FC1CAA" w:rsidTr="00FC1CAA">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left"/>
              <w:rPr>
                <w:rFonts w:ascii="宋体" w:eastAsia="宋体" w:hAnsi="宋体" w:cs="宋体"/>
                <w:color w:val="000000"/>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AA" w:rsidRDefault="00FC1CAA" w:rsidP="00FC1CAA">
            <w:pPr>
              <w:widowControl/>
              <w:jc w:val="center"/>
              <w:rPr>
                <w:rFonts w:ascii="宋体" w:eastAsia="宋体" w:hAnsi="宋体" w:cs="宋体"/>
                <w:color w:val="000000"/>
                <w:kern w:val="0"/>
                <w:sz w:val="22"/>
                <w:szCs w:val="22"/>
              </w:rPr>
            </w:pPr>
          </w:p>
        </w:tc>
        <w:tc>
          <w:tcPr>
            <w:tcW w:w="3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19</w:t>
            </w:r>
          </w:p>
        </w:tc>
        <w:tc>
          <w:tcPr>
            <w:tcW w:w="876" w:type="dxa"/>
            <w:tcBorders>
              <w:top w:val="single" w:sz="4" w:space="0" w:color="000000"/>
              <w:left w:val="single" w:sz="4" w:space="0" w:color="000000"/>
              <w:bottom w:val="single" w:sz="4" w:space="0" w:color="000000"/>
            </w:tcBorders>
            <w:shd w:val="clear" w:color="auto" w:fill="FFFFFF"/>
            <w:vAlign w:val="center"/>
          </w:tcPr>
          <w:p w:rsidR="00FC1CAA" w:rsidRDefault="00FC1CAA" w:rsidP="00550778">
            <w:pPr>
              <w:widowControl/>
              <w:jc w:val="center"/>
              <w:rPr>
                <w:rFonts w:ascii="宋体" w:eastAsia="宋体" w:hAnsi="宋体" w:cs="宋体"/>
                <w:color w:val="000000"/>
                <w:kern w:val="0"/>
                <w:sz w:val="22"/>
                <w:szCs w:val="22"/>
              </w:rPr>
            </w:pPr>
          </w:p>
        </w:tc>
        <w:tc>
          <w:tcPr>
            <w:tcW w:w="1619" w:type="dxa"/>
            <w:tcBorders>
              <w:top w:val="single" w:sz="4" w:space="0" w:color="000000"/>
              <w:left w:val="single" w:sz="4" w:space="0" w:color="000000"/>
              <w:bottom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p>
        </w:tc>
        <w:tc>
          <w:tcPr>
            <w:tcW w:w="2076" w:type="dxa"/>
            <w:tcBorders>
              <w:top w:val="single" w:sz="4" w:space="0" w:color="000000"/>
              <w:left w:val="single" w:sz="4" w:space="0" w:color="000000"/>
              <w:bottom w:val="single" w:sz="4" w:space="0" w:color="000000"/>
              <w:right w:val="single" w:sz="4" w:space="0" w:color="000000"/>
            </w:tcBorders>
            <w:vAlign w:val="center"/>
          </w:tcPr>
          <w:p w:rsidR="00FC1CAA" w:rsidRDefault="00FC1CAA" w:rsidP="00FC1CAA">
            <w:pPr>
              <w:widowControl/>
              <w:jc w:val="center"/>
              <w:rPr>
                <w:rFonts w:ascii="宋体" w:eastAsia="宋体" w:hAnsi="宋体" w:cs="宋体"/>
                <w:color w:val="000000"/>
                <w:kern w:val="0"/>
                <w:sz w:val="22"/>
                <w:szCs w:val="22"/>
              </w:rPr>
            </w:pPr>
          </w:p>
        </w:tc>
      </w:tr>
      <w:tr w:rsidR="00FC1CAA" w:rsidTr="00FC1CAA">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left"/>
              <w:rPr>
                <w:rFonts w:ascii="宋体" w:eastAsia="宋体" w:hAnsi="宋体" w:cs="宋体"/>
                <w:color w:val="000000"/>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AA" w:rsidRDefault="00FC1CAA" w:rsidP="00FC1CAA">
            <w:pPr>
              <w:widowControl/>
              <w:jc w:val="center"/>
              <w:rPr>
                <w:rFonts w:ascii="宋体" w:eastAsia="宋体" w:hAnsi="宋体" w:cs="宋体"/>
                <w:color w:val="000000"/>
                <w:kern w:val="0"/>
                <w:sz w:val="22"/>
                <w:szCs w:val="22"/>
              </w:rPr>
            </w:pPr>
          </w:p>
        </w:tc>
        <w:tc>
          <w:tcPr>
            <w:tcW w:w="3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left"/>
              <w:rPr>
                <w:rFonts w:ascii="宋体" w:eastAsia="宋体" w:hAnsi="宋体" w:cs="宋体"/>
                <w:color w:val="000000"/>
                <w:kern w:val="0"/>
                <w:sz w:val="24"/>
              </w:rPr>
            </w:pPr>
            <w:r w:rsidRPr="00DF7B41">
              <w:rPr>
                <w:rFonts w:ascii="宋体" w:eastAsia="宋体" w:hAnsi="宋体" w:cs="宋体" w:hint="eastAsia"/>
                <w:color w:val="000000"/>
                <w:kern w:val="0"/>
                <w:sz w:val="22"/>
                <w:szCs w:val="22"/>
              </w:rPr>
              <w:t>十一、城乡社区支出</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876" w:type="dxa"/>
            <w:tcBorders>
              <w:top w:val="single" w:sz="4" w:space="0" w:color="000000"/>
              <w:left w:val="single" w:sz="4" w:space="0" w:color="000000"/>
              <w:bottom w:val="single" w:sz="4" w:space="0" w:color="000000"/>
            </w:tcBorders>
            <w:shd w:val="clear" w:color="auto" w:fill="FFFFFF"/>
            <w:vAlign w:val="center"/>
          </w:tcPr>
          <w:p w:rsidR="00FC1CAA" w:rsidRDefault="00FC1CAA"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25.21</w:t>
            </w:r>
          </w:p>
        </w:tc>
        <w:tc>
          <w:tcPr>
            <w:tcW w:w="1619" w:type="dxa"/>
            <w:tcBorders>
              <w:top w:val="single" w:sz="4" w:space="0" w:color="000000"/>
              <w:left w:val="single" w:sz="4" w:space="0" w:color="000000"/>
              <w:bottom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25.21</w:t>
            </w:r>
          </w:p>
        </w:tc>
        <w:tc>
          <w:tcPr>
            <w:tcW w:w="2076" w:type="dxa"/>
            <w:tcBorders>
              <w:top w:val="single" w:sz="4" w:space="0" w:color="000000"/>
              <w:left w:val="single" w:sz="4" w:space="0" w:color="000000"/>
              <w:bottom w:val="single" w:sz="4" w:space="0" w:color="000000"/>
              <w:right w:val="single" w:sz="4" w:space="0" w:color="000000"/>
            </w:tcBorders>
            <w:vAlign w:val="center"/>
          </w:tcPr>
          <w:p w:rsidR="00FC1CAA" w:rsidRDefault="00FC1CAA" w:rsidP="00FC1CAA">
            <w:pPr>
              <w:widowControl/>
              <w:jc w:val="center"/>
              <w:rPr>
                <w:rFonts w:ascii="宋体" w:eastAsia="宋体" w:hAnsi="宋体" w:cs="宋体"/>
                <w:color w:val="000000"/>
                <w:kern w:val="0"/>
                <w:sz w:val="22"/>
                <w:szCs w:val="22"/>
              </w:rPr>
            </w:pPr>
          </w:p>
        </w:tc>
      </w:tr>
      <w:tr w:rsidR="00FC1CAA" w:rsidTr="00FC1CAA">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left"/>
              <w:rPr>
                <w:rFonts w:ascii="宋体" w:eastAsia="宋体" w:hAnsi="宋体" w:cs="宋体"/>
                <w:color w:val="000000"/>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AA" w:rsidRDefault="00FC1CAA" w:rsidP="00FC1CAA">
            <w:pPr>
              <w:widowControl/>
              <w:jc w:val="center"/>
              <w:rPr>
                <w:rFonts w:ascii="宋体" w:eastAsia="宋体" w:hAnsi="宋体" w:cs="宋体"/>
                <w:color w:val="000000"/>
                <w:kern w:val="0"/>
                <w:sz w:val="22"/>
                <w:szCs w:val="22"/>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AA" w:rsidRDefault="00FC1CAA" w:rsidP="00FC1CAA">
            <w:pPr>
              <w:widowControl/>
              <w:jc w:val="left"/>
              <w:rPr>
                <w:rFonts w:ascii="宋体" w:eastAsia="宋体" w:hAnsi="宋体" w:cs="宋体"/>
                <w:color w:val="000000"/>
                <w:kern w:val="0"/>
                <w:sz w:val="24"/>
              </w:rPr>
            </w:pPr>
            <w:r>
              <w:rPr>
                <w:rFonts w:ascii="宋体" w:eastAsia="宋体" w:hAnsi="宋体" w:cs="宋体" w:hint="eastAsia"/>
                <w:color w:val="000000"/>
                <w:kern w:val="0"/>
                <w:sz w:val="24"/>
              </w:rPr>
              <w:t>……</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21</w:t>
            </w:r>
          </w:p>
        </w:tc>
        <w:tc>
          <w:tcPr>
            <w:tcW w:w="876" w:type="dxa"/>
            <w:tcBorders>
              <w:top w:val="single" w:sz="4" w:space="0" w:color="000000"/>
              <w:left w:val="single" w:sz="4" w:space="0" w:color="000000"/>
              <w:bottom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p>
        </w:tc>
        <w:tc>
          <w:tcPr>
            <w:tcW w:w="1619" w:type="dxa"/>
            <w:tcBorders>
              <w:top w:val="single" w:sz="4" w:space="0" w:color="000000"/>
              <w:left w:val="single" w:sz="4" w:space="0" w:color="000000"/>
              <w:bottom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p>
        </w:tc>
        <w:tc>
          <w:tcPr>
            <w:tcW w:w="2076" w:type="dxa"/>
            <w:tcBorders>
              <w:top w:val="single" w:sz="4" w:space="0" w:color="000000"/>
              <w:left w:val="single" w:sz="4" w:space="0" w:color="000000"/>
              <w:bottom w:val="single" w:sz="4" w:space="0" w:color="000000"/>
              <w:right w:val="single" w:sz="4" w:space="0" w:color="000000"/>
            </w:tcBorders>
            <w:vAlign w:val="center"/>
          </w:tcPr>
          <w:p w:rsidR="00FC1CAA" w:rsidRDefault="00FC1CAA" w:rsidP="00FC1CAA">
            <w:pPr>
              <w:widowControl/>
              <w:jc w:val="center"/>
              <w:rPr>
                <w:rFonts w:ascii="宋体" w:eastAsia="宋体" w:hAnsi="宋体" w:cs="宋体"/>
                <w:color w:val="000000"/>
                <w:kern w:val="0"/>
                <w:sz w:val="22"/>
                <w:szCs w:val="22"/>
              </w:rPr>
            </w:pPr>
          </w:p>
        </w:tc>
      </w:tr>
      <w:tr w:rsidR="00FC1CAA" w:rsidTr="00FC1CAA">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AA" w:rsidRDefault="00FC1CAA" w:rsidP="00FC1CAA">
            <w:pPr>
              <w:widowControl/>
              <w:jc w:val="left"/>
              <w:rPr>
                <w:rFonts w:ascii="宋体" w:eastAsia="宋体" w:hAnsi="宋体" w:cs="宋体"/>
                <w:color w:val="000000"/>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AA" w:rsidRDefault="00FC1CAA" w:rsidP="00FC1CAA">
            <w:pPr>
              <w:widowControl/>
              <w:jc w:val="center"/>
              <w:rPr>
                <w:rFonts w:ascii="宋体" w:eastAsia="宋体" w:hAnsi="宋体" w:cs="宋体"/>
                <w:color w:val="000000"/>
                <w:kern w:val="0"/>
                <w:sz w:val="22"/>
                <w:szCs w:val="22"/>
              </w:rPr>
            </w:pPr>
          </w:p>
        </w:tc>
        <w:tc>
          <w:tcPr>
            <w:tcW w:w="3201" w:type="dxa"/>
            <w:tcBorders>
              <w:top w:val="single" w:sz="4" w:space="0" w:color="000000"/>
              <w:left w:val="single" w:sz="4" w:space="0" w:color="000000"/>
              <w:bottom w:val="single" w:sz="4" w:space="0" w:color="000000"/>
            </w:tcBorders>
            <w:shd w:val="clear" w:color="auto" w:fill="auto"/>
            <w:vAlign w:val="center"/>
          </w:tcPr>
          <w:p w:rsidR="00FC1CAA" w:rsidRDefault="00FC1CAA" w:rsidP="00FC1CA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十九、住房保障支出</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22</w:t>
            </w:r>
          </w:p>
        </w:tc>
        <w:tc>
          <w:tcPr>
            <w:tcW w:w="876" w:type="dxa"/>
            <w:tcBorders>
              <w:top w:val="single" w:sz="4" w:space="0" w:color="000000"/>
              <w:bottom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13.73</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13.73</w:t>
            </w:r>
          </w:p>
        </w:tc>
        <w:tc>
          <w:tcPr>
            <w:tcW w:w="2076" w:type="dxa"/>
            <w:tcBorders>
              <w:top w:val="single" w:sz="4" w:space="0" w:color="000000"/>
              <w:bottom w:val="single" w:sz="4" w:space="0" w:color="000000"/>
              <w:right w:val="single" w:sz="4" w:space="0" w:color="000000"/>
            </w:tcBorders>
            <w:vAlign w:val="center"/>
          </w:tcPr>
          <w:p w:rsidR="00FC1CAA" w:rsidRDefault="00FC1CAA" w:rsidP="00FC1CAA">
            <w:pPr>
              <w:widowControl/>
              <w:jc w:val="center"/>
              <w:rPr>
                <w:rFonts w:ascii="宋体" w:eastAsia="宋体" w:hAnsi="宋体" w:cs="宋体"/>
                <w:color w:val="000000"/>
                <w:kern w:val="0"/>
                <w:sz w:val="22"/>
                <w:szCs w:val="22"/>
              </w:rPr>
            </w:pPr>
          </w:p>
        </w:tc>
      </w:tr>
      <w:tr w:rsidR="00FC1CAA" w:rsidTr="00FC1CAA">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AA" w:rsidRDefault="00FC1CAA" w:rsidP="00FC1CAA">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本年收入合计</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724.06</w:t>
            </w:r>
          </w:p>
        </w:tc>
        <w:tc>
          <w:tcPr>
            <w:tcW w:w="3201" w:type="dxa"/>
            <w:tcBorders>
              <w:top w:val="single" w:sz="4" w:space="0" w:color="000000"/>
              <w:left w:val="single" w:sz="4" w:space="0" w:color="000000"/>
              <w:bottom w:val="single" w:sz="4" w:space="0" w:color="000000"/>
            </w:tcBorders>
            <w:shd w:val="clear" w:color="auto" w:fill="auto"/>
            <w:vAlign w:val="center"/>
          </w:tcPr>
          <w:p w:rsidR="00FC1CAA" w:rsidRDefault="00FC1CAA" w:rsidP="00FC1CAA">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本年支出合计</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23</w:t>
            </w:r>
          </w:p>
        </w:tc>
        <w:tc>
          <w:tcPr>
            <w:tcW w:w="876" w:type="dxa"/>
            <w:tcBorders>
              <w:top w:val="single" w:sz="4" w:space="0" w:color="000000"/>
              <w:bottom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737.67</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737.67</w:t>
            </w:r>
          </w:p>
        </w:tc>
        <w:tc>
          <w:tcPr>
            <w:tcW w:w="2076" w:type="dxa"/>
            <w:tcBorders>
              <w:top w:val="single" w:sz="4" w:space="0" w:color="000000"/>
              <w:bottom w:val="single" w:sz="4" w:space="0" w:color="000000"/>
              <w:right w:val="single" w:sz="4" w:space="0" w:color="000000"/>
            </w:tcBorders>
            <w:vAlign w:val="center"/>
          </w:tcPr>
          <w:p w:rsidR="00FC1CAA" w:rsidRDefault="00FC1CAA" w:rsidP="00FC1CAA">
            <w:pPr>
              <w:widowControl/>
              <w:jc w:val="center"/>
              <w:rPr>
                <w:rFonts w:ascii="宋体" w:eastAsia="宋体" w:hAnsi="宋体" w:cs="宋体"/>
                <w:b/>
                <w:bCs/>
                <w:color w:val="000000"/>
                <w:kern w:val="0"/>
                <w:sz w:val="22"/>
                <w:szCs w:val="22"/>
              </w:rPr>
            </w:pPr>
          </w:p>
        </w:tc>
      </w:tr>
      <w:tr w:rsidR="00FC1CAA" w:rsidTr="00FC1CAA">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年初财政拨款结转和结余</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AA" w:rsidRDefault="00C4617D"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200.26</w:t>
            </w:r>
          </w:p>
        </w:tc>
        <w:tc>
          <w:tcPr>
            <w:tcW w:w="3201" w:type="dxa"/>
            <w:tcBorders>
              <w:top w:val="single" w:sz="4" w:space="0" w:color="000000"/>
              <w:left w:val="single" w:sz="4" w:space="0" w:color="000000"/>
              <w:bottom w:val="single" w:sz="4" w:space="0" w:color="000000"/>
            </w:tcBorders>
            <w:shd w:val="clear" w:color="auto" w:fill="auto"/>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年末结转和结余</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w:t>
            </w:r>
          </w:p>
        </w:tc>
        <w:tc>
          <w:tcPr>
            <w:tcW w:w="876" w:type="dxa"/>
            <w:tcBorders>
              <w:top w:val="single" w:sz="4" w:space="0" w:color="000000"/>
              <w:bottom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186.65</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5507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186.65</w:t>
            </w:r>
          </w:p>
        </w:tc>
        <w:tc>
          <w:tcPr>
            <w:tcW w:w="2076" w:type="dxa"/>
            <w:tcBorders>
              <w:top w:val="single" w:sz="4" w:space="0" w:color="000000"/>
              <w:bottom w:val="single" w:sz="4" w:space="0" w:color="000000"/>
              <w:right w:val="single" w:sz="4" w:space="0" w:color="000000"/>
            </w:tcBorders>
            <w:vAlign w:val="center"/>
          </w:tcPr>
          <w:p w:rsidR="00FC1CAA" w:rsidRDefault="00FC1CAA" w:rsidP="00FC1CAA">
            <w:pPr>
              <w:widowControl/>
              <w:jc w:val="center"/>
              <w:rPr>
                <w:rFonts w:ascii="宋体" w:eastAsia="宋体" w:hAnsi="宋体" w:cs="宋体"/>
                <w:color w:val="000000"/>
                <w:kern w:val="0"/>
                <w:sz w:val="22"/>
                <w:szCs w:val="22"/>
              </w:rPr>
            </w:pPr>
          </w:p>
        </w:tc>
      </w:tr>
      <w:tr w:rsidR="00FC1CAA" w:rsidTr="00FC1CAA">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一般公共预算财政拨款</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11</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AA" w:rsidRDefault="00C4617D"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200.26</w:t>
            </w:r>
          </w:p>
        </w:tc>
        <w:tc>
          <w:tcPr>
            <w:tcW w:w="3201" w:type="dxa"/>
            <w:tcBorders>
              <w:top w:val="single" w:sz="4" w:space="0" w:color="000000"/>
              <w:left w:val="single" w:sz="4" w:space="0" w:color="000000"/>
              <w:bottom w:val="single" w:sz="4" w:space="0" w:color="000000"/>
            </w:tcBorders>
            <w:shd w:val="clear" w:color="auto" w:fill="auto"/>
            <w:vAlign w:val="center"/>
          </w:tcPr>
          <w:p w:rsidR="00FC1CAA" w:rsidRDefault="00FC1CAA" w:rsidP="00FC1CAA">
            <w:pPr>
              <w:widowControl/>
              <w:jc w:val="left"/>
              <w:rPr>
                <w:rFonts w:ascii="宋体" w:eastAsia="宋体" w:hAnsi="宋体" w:cs="宋体"/>
                <w:color w:val="000000"/>
                <w:kern w:val="0"/>
                <w:sz w:val="22"/>
                <w:szCs w:val="22"/>
              </w:rPr>
            </w:pP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25</w:t>
            </w:r>
          </w:p>
        </w:tc>
        <w:tc>
          <w:tcPr>
            <w:tcW w:w="876" w:type="dxa"/>
            <w:tcBorders>
              <w:top w:val="single" w:sz="4" w:space="0" w:color="000000"/>
              <w:bottom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p>
        </w:tc>
        <w:tc>
          <w:tcPr>
            <w:tcW w:w="2076" w:type="dxa"/>
            <w:tcBorders>
              <w:top w:val="single" w:sz="4" w:space="0" w:color="000000"/>
              <w:bottom w:val="single" w:sz="4" w:space="0" w:color="000000"/>
              <w:right w:val="single" w:sz="4" w:space="0" w:color="000000"/>
            </w:tcBorders>
            <w:vAlign w:val="center"/>
          </w:tcPr>
          <w:p w:rsidR="00FC1CAA" w:rsidRDefault="00FC1CAA" w:rsidP="00FC1CAA">
            <w:pPr>
              <w:widowControl/>
              <w:jc w:val="center"/>
              <w:rPr>
                <w:rFonts w:ascii="宋体" w:eastAsia="宋体" w:hAnsi="宋体" w:cs="宋体"/>
                <w:color w:val="000000"/>
                <w:kern w:val="0"/>
                <w:sz w:val="22"/>
                <w:szCs w:val="22"/>
              </w:rPr>
            </w:pPr>
          </w:p>
        </w:tc>
      </w:tr>
      <w:tr w:rsidR="00FC1CAA" w:rsidTr="00FC1CAA">
        <w:trPr>
          <w:trHeight w:hRule="exact" w:val="397"/>
          <w:jc w:val="center"/>
        </w:trPr>
        <w:tc>
          <w:tcPr>
            <w:tcW w:w="3562" w:type="dxa"/>
            <w:tcBorders>
              <w:top w:val="single" w:sz="4" w:space="0" w:color="000000"/>
              <w:left w:val="single" w:sz="4" w:space="0" w:color="000000"/>
              <w:bottom w:val="single" w:sz="4" w:space="0" w:color="000000"/>
            </w:tcBorders>
            <w:shd w:val="clear" w:color="auto" w:fill="auto"/>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政府性基金预算财政拨款</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12</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AA" w:rsidRDefault="00FC1CAA" w:rsidP="00FC1CAA">
            <w:pPr>
              <w:widowControl/>
              <w:jc w:val="center"/>
              <w:rPr>
                <w:rFonts w:ascii="宋体" w:eastAsia="宋体" w:hAnsi="宋体" w:cs="宋体"/>
                <w:color w:val="000000"/>
                <w:kern w:val="0"/>
                <w:sz w:val="22"/>
                <w:szCs w:val="22"/>
              </w:rPr>
            </w:pPr>
          </w:p>
        </w:tc>
        <w:tc>
          <w:tcPr>
            <w:tcW w:w="3201" w:type="dxa"/>
            <w:tcBorders>
              <w:top w:val="single" w:sz="4" w:space="0" w:color="000000"/>
              <w:left w:val="single" w:sz="4" w:space="0" w:color="000000"/>
              <w:bottom w:val="single" w:sz="4" w:space="0" w:color="000000"/>
            </w:tcBorders>
            <w:shd w:val="clear" w:color="auto" w:fill="auto"/>
            <w:vAlign w:val="center"/>
          </w:tcPr>
          <w:p w:rsidR="00FC1CAA" w:rsidRDefault="00FC1CAA" w:rsidP="00FC1CAA">
            <w:pPr>
              <w:widowControl/>
              <w:jc w:val="left"/>
              <w:rPr>
                <w:rFonts w:ascii="宋体" w:eastAsia="宋体" w:hAnsi="宋体" w:cs="宋体"/>
                <w:color w:val="000000"/>
                <w:kern w:val="0"/>
                <w:sz w:val="22"/>
                <w:szCs w:val="22"/>
              </w:rPr>
            </w:pP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26</w:t>
            </w:r>
          </w:p>
        </w:tc>
        <w:tc>
          <w:tcPr>
            <w:tcW w:w="876" w:type="dxa"/>
            <w:tcBorders>
              <w:top w:val="single" w:sz="4" w:space="0" w:color="000000"/>
              <w:bottom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p>
        </w:tc>
        <w:tc>
          <w:tcPr>
            <w:tcW w:w="2076" w:type="dxa"/>
            <w:tcBorders>
              <w:top w:val="single" w:sz="4" w:space="0" w:color="000000"/>
              <w:bottom w:val="single" w:sz="4" w:space="0" w:color="000000"/>
              <w:right w:val="single" w:sz="4" w:space="0" w:color="000000"/>
            </w:tcBorders>
            <w:vAlign w:val="center"/>
          </w:tcPr>
          <w:p w:rsidR="00FC1CAA" w:rsidRDefault="00FC1CAA" w:rsidP="00FC1CAA">
            <w:pPr>
              <w:widowControl/>
              <w:jc w:val="center"/>
              <w:rPr>
                <w:rFonts w:ascii="宋体" w:eastAsia="宋体" w:hAnsi="宋体" w:cs="宋体"/>
                <w:color w:val="000000"/>
                <w:kern w:val="0"/>
                <w:sz w:val="22"/>
                <w:szCs w:val="22"/>
              </w:rPr>
            </w:pPr>
          </w:p>
        </w:tc>
      </w:tr>
      <w:tr w:rsidR="00FC1CAA" w:rsidTr="00FC1CAA">
        <w:trPr>
          <w:trHeight w:hRule="exact" w:val="397"/>
          <w:jc w:val="center"/>
        </w:trPr>
        <w:tc>
          <w:tcPr>
            <w:tcW w:w="3562" w:type="dxa"/>
            <w:tcBorders>
              <w:top w:val="single" w:sz="4" w:space="0" w:color="000000"/>
              <w:left w:val="single" w:sz="4" w:space="0" w:color="000000"/>
              <w:bottom w:val="single" w:sz="4" w:space="0" w:color="000000"/>
            </w:tcBorders>
            <w:shd w:val="clear" w:color="auto" w:fill="auto"/>
            <w:vAlign w:val="center"/>
          </w:tcPr>
          <w:p w:rsidR="00FC1CAA" w:rsidRDefault="00FC1CAA" w:rsidP="00FC1CAA">
            <w:pPr>
              <w:widowControl/>
              <w:jc w:val="center"/>
              <w:rPr>
                <w:rFonts w:ascii="宋体" w:eastAsia="宋体" w:hAnsi="宋体" w:cs="宋体"/>
                <w:color w:val="000000"/>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13</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AA" w:rsidRDefault="00FC1CAA" w:rsidP="00FC1CAA">
            <w:pPr>
              <w:widowControl/>
              <w:jc w:val="center"/>
              <w:rPr>
                <w:rFonts w:ascii="宋体" w:eastAsia="宋体" w:hAnsi="宋体" w:cs="宋体"/>
                <w:color w:val="000000"/>
                <w:kern w:val="0"/>
                <w:sz w:val="22"/>
                <w:szCs w:val="22"/>
              </w:rPr>
            </w:pPr>
          </w:p>
        </w:tc>
        <w:tc>
          <w:tcPr>
            <w:tcW w:w="3201" w:type="dxa"/>
            <w:tcBorders>
              <w:top w:val="single" w:sz="4" w:space="0" w:color="000000"/>
              <w:left w:val="single" w:sz="4" w:space="0" w:color="000000"/>
              <w:bottom w:val="single" w:sz="4" w:space="0" w:color="000000"/>
            </w:tcBorders>
            <w:shd w:val="clear" w:color="auto" w:fill="auto"/>
            <w:vAlign w:val="center"/>
          </w:tcPr>
          <w:p w:rsidR="00FC1CAA" w:rsidRDefault="00FC1CAA" w:rsidP="00FC1CAA">
            <w:pPr>
              <w:widowControl/>
              <w:jc w:val="left"/>
              <w:rPr>
                <w:rFonts w:ascii="宋体" w:eastAsia="宋体" w:hAnsi="宋体" w:cs="宋体"/>
                <w:color w:val="000000"/>
                <w:kern w:val="0"/>
                <w:sz w:val="22"/>
                <w:szCs w:val="22"/>
              </w:rPr>
            </w:pP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876" w:type="dxa"/>
            <w:tcBorders>
              <w:top w:val="single" w:sz="4" w:space="0" w:color="000000"/>
              <w:bottom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p>
        </w:tc>
        <w:tc>
          <w:tcPr>
            <w:tcW w:w="2076" w:type="dxa"/>
            <w:tcBorders>
              <w:top w:val="single" w:sz="4" w:space="0" w:color="000000"/>
              <w:bottom w:val="single" w:sz="4" w:space="0" w:color="000000"/>
              <w:right w:val="single" w:sz="4" w:space="0" w:color="000000"/>
            </w:tcBorders>
            <w:vAlign w:val="center"/>
          </w:tcPr>
          <w:p w:rsidR="00FC1CAA" w:rsidRDefault="00FC1CAA" w:rsidP="00FC1CAA">
            <w:pPr>
              <w:widowControl/>
              <w:jc w:val="center"/>
              <w:rPr>
                <w:rFonts w:ascii="宋体" w:eastAsia="宋体" w:hAnsi="宋体" w:cs="宋体"/>
                <w:color w:val="000000"/>
                <w:kern w:val="0"/>
                <w:sz w:val="22"/>
                <w:szCs w:val="22"/>
              </w:rPr>
            </w:pPr>
          </w:p>
        </w:tc>
      </w:tr>
      <w:tr w:rsidR="00FC1CAA" w:rsidTr="00FC1CAA">
        <w:trPr>
          <w:trHeight w:hRule="exact" w:val="397"/>
          <w:jc w:val="center"/>
        </w:trPr>
        <w:tc>
          <w:tcPr>
            <w:tcW w:w="3562" w:type="dxa"/>
            <w:tcBorders>
              <w:top w:val="single" w:sz="4" w:space="0" w:color="000000"/>
              <w:left w:val="single" w:sz="4" w:space="0" w:color="000000"/>
              <w:bottom w:val="single" w:sz="4" w:space="0" w:color="000000"/>
            </w:tcBorders>
            <w:shd w:val="clear" w:color="auto" w:fill="FFFFFF"/>
            <w:vAlign w:val="center"/>
          </w:tcPr>
          <w:p w:rsidR="00FC1CAA" w:rsidRDefault="00FC1CAA" w:rsidP="00FC1CAA">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合计</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14</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AA" w:rsidRDefault="00C4617D"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924.32</w:t>
            </w:r>
          </w:p>
        </w:tc>
        <w:tc>
          <w:tcPr>
            <w:tcW w:w="3201" w:type="dxa"/>
            <w:tcBorders>
              <w:top w:val="single" w:sz="4" w:space="0" w:color="000000"/>
              <w:left w:val="single" w:sz="4" w:space="0" w:color="000000"/>
              <w:bottom w:val="single" w:sz="4" w:space="0" w:color="000000"/>
            </w:tcBorders>
            <w:shd w:val="clear" w:color="auto" w:fill="FFFFFF"/>
            <w:vAlign w:val="center"/>
          </w:tcPr>
          <w:p w:rsidR="00FC1CAA" w:rsidRDefault="00FC1CAA" w:rsidP="00FC1CAA">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合计</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FC1CAA"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28</w:t>
            </w:r>
          </w:p>
        </w:tc>
        <w:tc>
          <w:tcPr>
            <w:tcW w:w="876" w:type="dxa"/>
            <w:tcBorders>
              <w:top w:val="single" w:sz="4" w:space="0" w:color="000000"/>
              <w:bottom w:val="single" w:sz="4" w:space="0" w:color="000000"/>
            </w:tcBorders>
            <w:shd w:val="clear" w:color="auto" w:fill="FFFFFF"/>
            <w:vAlign w:val="center"/>
          </w:tcPr>
          <w:p w:rsidR="00FC1CAA" w:rsidRDefault="00C4617D"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924.32</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1CAA" w:rsidRDefault="00C4617D" w:rsidP="00FC1CA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924.32</w:t>
            </w:r>
          </w:p>
        </w:tc>
        <w:tc>
          <w:tcPr>
            <w:tcW w:w="2076" w:type="dxa"/>
            <w:tcBorders>
              <w:top w:val="single" w:sz="4" w:space="0" w:color="000000"/>
              <w:bottom w:val="single" w:sz="4" w:space="0" w:color="000000"/>
              <w:right w:val="single" w:sz="4" w:space="0" w:color="000000"/>
            </w:tcBorders>
            <w:vAlign w:val="center"/>
          </w:tcPr>
          <w:p w:rsidR="00FC1CAA" w:rsidRDefault="00FC1CAA" w:rsidP="00FC1CAA">
            <w:pPr>
              <w:widowControl/>
              <w:jc w:val="center"/>
              <w:rPr>
                <w:rFonts w:ascii="宋体" w:eastAsia="宋体" w:hAnsi="宋体" w:cs="宋体"/>
                <w:b/>
                <w:bCs/>
                <w:color w:val="000000"/>
                <w:kern w:val="0"/>
                <w:sz w:val="22"/>
                <w:szCs w:val="22"/>
              </w:rPr>
            </w:pPr>
          </w:p>
        </w:tc>
      </w:tr>
      <w:tr w:rsidR="00FC1CAA" w:rsidTr="00FC1CAA">
        <w:trPr>
          <w:trHeight w:val="720"/>
          <w:jc w:val="center"/>
        </w:trPr>
        <w:tc>
          <w:tcPr>
            <w:tcW w:w="13969" w:type="dxa"/>
            <w:gridSpan w:val="8"/>
            <w:tcBorders>
              <w:top w:val="single" w:sz="4" w:space="0" w:color="000000"/>
            </w:tcBorders>
            <w:vAlign w:val="center"/>
          </w:tcPr>
          <w:p w:rsidR="00FC1CAA" w:rsidRDefault="00FC1CAA" w:rsidP="00FC1CA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注：本表反映部门本年度一般公共预算财政拨款和政府性基金预算财政拨款的总收支和年末结转结余情况</w:t>
            </w:r>
            <w:r>
              <w:rPr>
                <w:rFonts w:ascii="宋体" w:eastAsia="宋体" w:hAnsi="宋体" w:cs="宋体"/>
                <w:color w:val="000000"/>
                <w:kern w:val="0"/>
                <w:sz w:val="20"/>
              </w:rPr>
              <w:t>。</w:t>
            </w:r>
          </w:p>
        </w:tc>
      </w:tr>
    </w:tbl>
    <w:p w:rsidR="00DF7B41" w:rsidRDefault="00DF7B41" w:rsidP="00DF7B41">
      <w:pPr>
        <w:widowControl/>
        <w:jc w:val="center"/>
        <w:rPr>
          <w:rFonts w:ascii="方正小标宋_GBK" w:eastAsia="方正小标宋_GBK" w:hAnsi="宋体" w:cs="宋体"/>
          <w:color w:val="000000"/>
          <w:kern w:val="0"/>
          <w:sz w:val="36"/>
          <w:szCs w:val="36"/>
        </w:rPr>
      </w:pPr>
    </w:p>
    <w:p w:rsidR="00DF7B41" w:rsidRDefault="00DF7B41" w:rsidP="00DF7B41">
      <w:pPr>
        <w:widowControl/>
        <w:jc w:val="center"/>
        <w:rPr>
          <w:rFonts w:ascii="方正小标宋_GBK" w:eastAsia="方正小标宋_GBK" w:hAnsi="宋体" w:cs="宋体"/>
          <w:color w:val="000000"/>
          <w:kern w:val="0"/>
          <w:sz w:val="36"/>
          <w:szCs w:val="36"/>
        </w:rPr>
      </w:pPr>
    </w:p>
    <w:p w:rsidR="00C4617D" w:rsidRDefault="00C4617D" w:rsidP="00DF7B41">
      <w:pPr>
        <w:widowControl/>
        <w:jc w:val="center"/>
        <w:rPr>
          <w:rFonts w:ascii="方正小标宋_GBK" w:eastAsia="方正小标宋_GBK" w:hAnsi="宋体" w:cs="宋体"/>
          <w:color w:val="000000"/>
          <w:kern w:val="0"/>
          <w:sz w:val="36"/>
          <w:szCs w:val="36"/>
        </w:rPr>
      </w:pPr>
    </w:p>
    <w:p w:rsidR="00DF7B41" w:rsidRDefault="00DF7B41" w:rsidP="00DF7B41">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t>一般公共预算财政拨款支出决算表</w:t>
      </w:r>
    </w:p>
    <w:tbl>
      <w:tblPr>
        <w:tblW w:w="0" w:type="auto"/>
        <w:jc w:val="center"/>
        <w:tblLayout w:type="fixed"/>
        <w:tblCellMar>
          <w:top w:w="15" w:type="dxa"/>
          <w:bottom w:w="15" w:type="dxa"/>
        </w:tblCellMar>
        <w:tblLook w:val="0000"/>
      </w:tblPr>
      <w:tblGrid>
        <w:gridCol w:w="1343"/>
        <w:gridCol w:w="154"/>
        <w:gridCol w:w="82"/>
        <w:gridCol w:w="2044"/>
        <w:gridCol w:w="2668"/>
        <w:gridCol w:w="2932"/>
        <w:gridCol w:w="3178"/>
      </w:tblGrid>
      <w:tr w:rsidR="00DF7B41" w:rsidTr="00A762C8">
        <w:trPr>
          <w:trHeight w:val="375"/>
          <w:jc w:val="center"/>
        </w:trPr>
        <w:tc>
          <w:tcPr>
            <w:tcW w:w="1343" w:type="dxa"/>
            <w:tcBorders>
              <w:bottom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sidR="004D2A1D" w:rsidRPr="004D2A1D">
              <w:rPr>
                <w:rFonts w:ascii="宋体" w:eastAsia="宋体" w:hAnsi="宋体" w:cs="宋体" w:hint="eastAsia"/>
                <w:color w:val="000000"/>
                <w:kern w:val="0"/>
                <w:sz w:val="18"/>
                <w:szCs w:val="20"/>
              </w:rPr>
              <w:t>常德市文联</w:t>
            </w:r>
          </w:p>
        </w:tc>
        <w:tc>
          <w:tcPr>
            <w:tcW w:w="236" w:type="dxa"/>
            <w:gridSpan w:val="2"/>
            <w:tcBorders>
              <w:bottom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0"/>
                <w:szCs w:val="20"/>
              </w:rPr>
            </w:pPr>
          </w:p>
        </w:tc>
        <w:tc>
          <w:tcPr>
            <w:tcW w:w="2044" w:type="dxa"/>
            <w:tcBorders>
              <w:bottom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0"/>
                <w:szCs w:val="20"/>
              </w:rPr>
            </w:pPr>
          </w:p>
        </w:tc>
        <w:tc>
          <w:tcPr>
            <w:tcW w:w="2668" w:type="dxa"/>
            <w:tcBorders>
              <w:bottom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0"/>
                <w:szCs w:val="20"/>
              </w:rPr>
            </w:pPr>
          </w:p>
        </w:tc>
        <w:tc>
          <w:tcPr>
            <w:tcW w:w="2932" w:type="dxa"/>
            <w:tcBorders>
              <w:bottom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0"/>
                <w:szCs w:val="20"/>
              </w:rPr>
            </w:pPr>
          </w:p>
        </w:tc>
        <w:tc>
          <w:tcPr>
            <w:tcW w:w="3178" w:type="dxa"/>
            <w:tcBorders>
              <w:bottom w:val="single" w:sz="4" w:space="0" w:color="000000"/>
            </w:tcBorders>
            <w:shd w:val="clear" w:color="auto" w:fill="FFFFFF"/>
            <w:vAlign w:val="center"/>
          </w:tcPr>
          <w:p w:rsidR="00DF7B41" w:rsidRDefault="00DF7B41" w:rsidP="0055077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DF7B41" w:rsidTr="00A762C8">
        <w:trPr>
          <w:trHeight w:val="495"/>
          <w:jc w:val="center"/>
        </w:trPr>
        <w:tc>
          <w:tcPr>
            <w:tcW w:w="3623" w:type="dxa"/>
            <w:gridSpan w:val="4"/>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项 </w:t>
            </w:r>
            <w:r>
              <w:rPr>
                <w:rFonts w:ascii="宋体" w:eastAsia="宋体" w:hAnsi="宋体" w:cs="宋体"/>
                <w:color w:val="000000"/>
                <w:kern w:val="0"/>
                <w:sz w:val="22"/>
              </w:rPr>
              <w:t xml:space="preserve">   </w:t>
            </w:r>
            <w:r>
              <w:rPr>
                <w:rFonts w:ascii="宋体" w:eastAsia="宋体" w:hAnsi="宋体" w:cs="宋体"/>
                <w:color w:val="000000"/>
                <w:kern w:val="0"/>
                <w:sz w:val="24"/>
              </w:rPr>
              <w:t>目</w:t>
            </w:r>
          </w:p>
        </w:tc>
        <w:tc>
          <w:tcPr>
            <w:tcW w:w="2668" w:type="dxa"/>
            <w:vMerge w:val="restart"/>
            <w:tcBorders>
              <w:top w:val="single" w:sz="4" w:space="0" w:color="000000"/>
              <w:left w:val="single" w:sz="4" w:space="0" w:color="000000"/>
              <w:bottom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本年支出合计</w:t>
            </w:r>
          </w:p>
        </w:tc>
        <w:tc>
          <w:tcPr>
            <w:tcW w:w="2932" w:type="dxa"/>
            <w:vMerge w:val="restart"/>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基本支出  </w:t>
            </w:r>
          </w:p>
        </w:tc>
        <w:tc>
          <w:tcPr>
            <w:tcW w:w="3178" w:type="dxa"/>
            <w:vMerge w:val="restart"/>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项目支出</w:t>
            </w:r>
          </w:p>
        </w:tc>
      </w:tr>
      <w:tr w:rsidR="00DF7B41" w:rsidTr="00A762C8">
        <w:trPr>
          <w:trHeight w:val="492"/>
          <w:jc w:val="center"/>
        </w:trPr>
        <w:tc>
          <w:tcPr>
            <w:tcW w:w="1497" w:type="dxa"/>
            <w:gridSpan w:val="2"/>
            <w:vMerge w:val="restart"/>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功能分类</w:t>
            </w:r>
          </w:p>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科目编码</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科目名称</w:t>
            </w:r>
          </w:p>
        </w:tc>
        <w:tc>
          <w:tcPr>
            <w:tcW w:w="2668" w:type="dxa"/>
            <w:vMerge/>
            <w:tcBorders>
              <w:top w:val="single" w:sz="4" w:space="0" w:color="000000"/>
              <w:left w:val="single" w:sz="4" w:space="0" w:color="000000"/>
              <w:bottom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932"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3178"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r>
      <w:tr w:rsidR="00DF7B41" w:rsidTr="00A762C8">
        <w:trPr>
          <w:trHeight w:val="360"/>
          <w:jc w:val="center"/>
        </w:trPr>
        <w:tc>
          <w:tcPr>
            <w:tcW w:w="1497" w:type="dxa"/>
            <w:gridSpan w:val="2"/>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668" w:type="dxa"/>
            <w:vMerge/>
            <w:tcBorders>
              <w:top w:val="single" w:sz="4" w:space="0" w:color="000000"/>
              <w:left w:val="single" w:sz="4" w:space="0" w:color="000000"/>
              <w:bottom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932"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3178"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r>
      <w:tr w:rsidR="00DF7B41" w:rsidTr="00A762C8">
        <w:trPr>
          <w:trHeight w:val="444"/>
          <w:jc w:val="center"/>
        </w:trPr>
        <w:tc>
          <w:tcPr>
            <w:tcW w:w="1497" w:type="dxa"/>
            <w:gridSpan w:val="2"/>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668" w:type="dxa"/>
            <w:vMerge/>
            <w:tcBorders>
              <w:top w:val="single" w:sz="4" w:space="0" w:color="000000"/>
              <w:left w:val="single" w:sz="4" w:space="0" w:color="000000"/>
              <w:bottom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932"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3178"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r>
      <w:tr w:rsidR="00DF7B41" w:rsidTr="00A762C8">
        <w:trPr>
          <w:trHeight w:val="555"/>
          <w:jc w:val="center"/>
        </w:trPr>
        <w:tc>
          <w:tcPr>
            <w:tcW w:w="3623" w:type="dxa"/>
            <w:gridSpan w:val="4"/>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栏次</w:t>
            </w:r>
          </w:p>
        </w:tc>
        <w:tc>
          <w:tcPr>
            <w:tcW w:w="2668"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932"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3178"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r>
      <w:tr w:rsidR="00A762C8" w:rsidTr="00A762C8">
        <w:trPr>
          <w:trHeight w:val="555"/>
          <w:jc w:val="center"/>
        </w:trPr>
        <w:tc>
          <w:tcPr>
            <w:tcW w:w="3623" w:type="dxa"/>
            <w:gridSpan w:val="4"/>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合计</w:t>
            </w:r>
          </w:p>
        </w:tc>
        <w:tc>
          <w:tcPr>
            <w:tcW w:w="2668" w:type="dxa"/>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737.67</w:t>
            </w:r>
          </w:p>
        </w:tc>
        <w:tc>
          <w:tcPr>
            <w:tcW w:w="2932" w:type="dxa"/>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390.38</w:t>
            </w:r>
          </w:p>
        </w:tc>
        <w:tc>
          <w:tcPr>
            <w:tcW w:w="3178" w:type="dxa"/>
            <w:tcBorders>
              <w:top w:val="single" w:sz="4" w:space="0" w:color="000000"/>
              <w:left w:val="single" w:sz="4" w:space="0" w:color="000000"/>
              <w:bottom w:val="single" w:sz="4" w:space="0" w:color="000000"/>
              <w:right w:val="single" w:sz="4" w:space="0" w:color="000000"/>
            </w:tcBorders>
            <w:vAlign w:val="center"/>
          </w:tcPr>
          <w:p w:rsidR="00A762C8" w:rsidRDefault="00A762C8" w:rsidP="00A762C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347.29</w:t>
            </w:r>
          </w:p>
        </w:tc>
      </w:tr>
      <w:tr w:rsidR="00A762C8" w:rsidTr="00A762C8">
        <w:trPr>
          <w:trHeight w:val="555"/>
          <w:jc w:val="center"/>
        </w:trPr>
        <w:tc>
          <w:tcPr>
            <w:tcW w:w="1497" w:type="dxa"/>
            <w:gridSpan w:val="2"/>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201</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一般公共服务支出</w:t>
            </w:r>
          </w:p>
        </w:tc>
        <w:tc>
          <w:tcPr>
            <w:tcW w:w="2668" w:type="dxa"/>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278.96</w:t>
            </w:r>
          </w:p>
        </w:tc>
        <w:tc>
          <w:tcPr>
            <w:tcW w:w="2932" w:type="dxa"/>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215.33</w:t>
            </w:r>
          </w:p>
        </w:tc>
        <w:tc>
          <w:tcPr>
            <w:tcW w:w="3178" w:type="dxa"/>
            <w:tcBorders>
              <w:top w:val="single" w:sz="4" w:space="0" w:color="000000"/>
              <w:left w:val="single" w:sz="4" w:space="0" w:color="000000"/>
              <w:bottom w:val="single" w:sz="4" w:space="0" w:color="000000"/>
              <w:right w:val="single" w:sz="4" w:space="0" w:color="000000"/>
            </w:tcBorders>
            <w:vAlign w:val="center"/>
          </w:tcPr>
          <w:p w:rsidR="00A762C8" w:rsidRDefault="00A762C8" w:rsidP="00A762C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63.62</w:t>
            </w:r>
          </w:p>
        </w:tc>
      </w:tr>
      <w:tr w:rsidR="00A762C8" w:rsidTr="00A762C8">
        <w:trPr>
          <w:trHeight w:val="555"/>
          <w:jc w:val="center"/>
        </w:trPr>
        <w:tc>
          <w:tcPr>
            <w:tcW w:w="1497" w:type="dxa"/>
            <w:gridSpan w:val="2"/>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207</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文化体育与传媒支出</w:t>
            </w:r>
          </w:p>
        </w:tc>
        <w:tc>
          <w:tcPr>
            <w:tcW w:w="2668" w:type="dxa"/>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346.15</w:t>
            </w:r>
          </w:p>
        </w:tc>
        <w:tc>
          <w:tcPr>
            <w:tcW w:w="2932" w:type="dxa"/>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62.49</w:t>
            </w:r>
          </w:p>
        </w:tc>
        <w:tc>
          <w:tcPr>
            <w:tcW w:w="3178" w:type="dxa"/>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283.66</w:t>
            </w:r>
          </w:p>
        </w:tc>
      </w:tr>
      <w:tr w:rsidR="00A762C8" w:rsidTr="00A762C8">
        <w:trPr>
          <w:trHeight w:val="555"/>
          <w:jc w:val="center"/>
        </w:trPr>
        <w:tc>
          <w:tcPr>
            <w:tcW w:w="1497" w:type="dxa"/>
            <w:gridSpan w:val="2"/>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208</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left"/>
              <w:rPr>
                <w:rFonts w:ascii="宋体" w:eastAsia="宋体" w:hAnsi="宋体" w:cs="宋体"/>
                <w:color w:val="000000"/>
                <w:kern w:val="0"/>
                <w:sz w:val="24"/>
              </w:rPr>
            </w:pPr>
            <w:r>
              <w:rPr>
                <w:rFonts w:ascii="宋体" w:eastAsia="宋体" w:hAnsi="宋体" w:cs="宋体" w:hint="eastAsia"/>
                <w:color w:val="000000"/>
                <w:kern w:val="0"/>
                <w:sz w:val="20"/>
                <w:szCs w:val="20"/>
              </w:rPr>
              <w:t>社会保障和就业支出</w:t>
            </w:r>
          </w:p>
        </w:tc>
        <w:tc>
          <w:tcPr>
            <w:tcW w:w="2668" w:type="dxa"/>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73.61</w:t>
            </w:r>
          </w:p>
        </w:tc>
        <w:tc>
          <w:tcPr>
            <w:tcW w:w="2932" w:type="dxa"/>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73.61</w:t>
            </w:r>
          </w:p>
        </w:tc>
        <w:tc>
          <w:tcPr>
            <w:tcW w:w="3178" w:type="dxa"/>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r>
      <w:tr w:rsidR="00A762C8" w:rsidTr="00A762C8">
        <w:trPr>
          <w:trHeight w:val="555"/>
          <w:jc w:val="center"/>
        </w:trPr>
        <w:tc>
          <w:tcPr>
            <w:tcW w:w="1497" w:type="dxa"/>
            <w:gridSpan w:val="2"/>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212</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城乡社区支出</w:t>
            </w:r>
          </w:p>
        </w:tc>
        <w:tc>
          <w:tcPr>
            <w:tcW w:w="2668" w:type="dxa"/>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25.20</w:t>
            </w:r>
          </w:p>
        </w:tc>
        <w:tc>
          <w:tcPr>
            <w:tcW w:w="2932" w:type="dxa"/>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25.20</w:t>
            </w:r>
          </w:p>
        </w:tc>
        <w:tc>
          <w:tcPr>
            <w:tcW w:w="3178" w:type="dxa"/>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r>
      <w:tr w:rsidR="00A762C8" w:rsidTr="00A762C8">
        <w:trPr>
          <w:trHeight w:val="555"/>
          <w:jc w:val="center"/>
        </w:trPr>
        <w:tc>
          <w:tcPr>
            <w:tcW w:w="1497" w:type="dxa"/>
            <w:gridSpan w:val="2"/>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221</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住房保障支出</w:t>
            </w:r>
          </w:p>
        </w:tc>
        <w:tc>
          <w:tcPr>
            <w:tcW w:w="2668" w:type="dxa"/>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13.72</w:t>
            </w:r>
          </w:p>
        </w:tc>
        <w:tc>
          <w:tcPr>
            <w:tcW w:w="2932" w:type="dxa"/>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13.72</w:t>
            </w:r>
          </w:p>
        </w:tc>
        <w:tc>
          <w:tcPr>
            <w:tcW w:w="3178" w:type="dxa"/>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r>
      <w:tr w:rsidR="00A762C8" w:rsidTr="00550778">
        <w:trPr>
          <w:trHeight w:val="795"/>
          <w:jc w:val="center"/>
        </w:trPr>
        <w:tc>
          <w:tcPr>
            <w:tcW w:w="12401" w:type="dxa"/>
            <w:gridSpan w:val="7"/>
            <w:tcBorders>
              <w:top w:val="single" w:sz="4" w:space="0" w:color="000000"/>
            </w:tcBorders>
            <w:vAlign w:val="center"/>
          </w:tcPr>
          <w:p w:rsidR="00A762C8" w:rsidRDefault="00A762C8" w:rsidP="00550778">
            <w:pPr>
              <w:widowControl/>
              <w:jc w:val="left"/>
              <w:rPr>
                <w:rFonts w:ascii="宋体" w:eastAsia="宋体" w:hAnsi="宋体" w:cs="宋体"/>
                <w:color w:val="000000"/>
                <w:kern w:val="0"/>
                <w:sz w:val="24"/>
              </w:rPr>
            </w:pPr>
            <w:r>
              <w:rPr>
                <w:rFonts w:ascii="宋体" w:eastAsia="宋体" w:hAnsi="宋体" w:cs="宋体" w:hint="eastAsia"/>
                <w:color w:val="000000"/>
                <w:kern w:val="0"/>
                <w:sz w:val="24"/>
              </w:rPr>
              <w:t>注：本表需细化到支出功能分类的项级科目。</w:t>
            </w:r>
          </w:p>
        </w:tc>
      </w:tr>
    </w:tbl>
    <w:p w:rsidR="00DF7B41" w:rsidRDefault="00DF7B41" w:rsidP="00DF7B41">
      <w:pPr>
        <w:spacing w:line="600" w:lineRule="exact"/>
        <w:rPr>
          <w:rFonts w:ascii="仿宋_GB2312"/>
          <w:kern w:val="0"/>
          <w:szCs w:val="32"/>
        </w:rPr>
      </w:pPr>
    </w:p>
    <w:tbl>
      <w:tblPr>
        <w:tblW w:w="0" w:type="auto"/>
        <w:tblInd w:w="93" w:type="dxa"/>
        <w:tblLayout w:type="fixed"/>
        <w:tblCellMar>
          <w:top w:w="15" w:type="dxa"/>
          <w:bottom w:w="15" w:type="dxa"/>
        </w:tblCellMar>
        <w:tblLook w:val="0000"/>
      </w:tblPr>
      <w:tblGrid>
        <w:gridCol w:w="479"/>
        <w:gridCol w:w="1096"/>
        <w:gridCol w:w="326"/>
        <w:gridCol w:w="1899"/>
        <w:gridCol w:w="2562"/>
        <w:gridCol w:w="3105"/>
        <w:gridCol w:w="3184"/>
      </w:tblGrid>
      <w:tr w:rsidR="00DF7B41" w:rsidTr="00550778">
        <w:trPr>
          <w:trHeight w:val="750"/>
        </w:trPr>
        <w:tc>
          <w:tcPr>
            <w:tcW w:w="12651" w:type="dxa"/>
            <w:gridSpan w:val="7"/>
            <w:shd w:val="clear" w:color="auto" w:fill="FFFFFF"/>
            <w:vAlign w:val="center"/>
          </w:tcPr>
          <w:p w:rsidR="00DF7B41" w:rsidRDefault="00DF7B41" w:rsidP="00550778">
            <w:pPr>
              <w:widowControl/>
              <w:jc w:val="center"/>
              <w:rPr>
                <w:rFonts w:ascii="方正小标宋_GBK" w:eastAsia="方正小标宋_GBK" w:hAnsi="宋体" w:cs="宋体"/>
                <w:color w:val="000000"/>
                <w:kern w:val="0"/>
                <w:sz w:val="36"/>
                <w:szCs w:val="36"/>
              </w:rPr>
            </w:pPr>
          </w:p>
          <w:p w:rsidR="00DF7B41" w:rsidRDefault="00DF7B41" w:rsidP="00550778">
            <w:pPr>
              <w:widowControl/>
              <w:jc w:val="center"/>
              <w:rPr>
                <w:rFonts w:ascii="方正小标宋_GBK" w:eastAsia="方正小标宋_GBK" w:hAnsi="宋体" w:cs="宋体"/>
                <w:color w:val="000000"/>
                <w:kern w:val="0"/>
                <w:sz w:val="36"/>
                <w:szCs w:val="36"/>
              </w:rPr>
            </w:pPr>
          </w:p>
          <w:p w:rsidR="00DF7B41" w:rsidRDefault="00DF7B41" w:rsidP="00550778">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t>一般公共预算财政拨款基本支出决算表（按功能分类）</w:t>
            </w:r>
          </w:p>
        </w:tc>
      </w:tr>
      <w:tr w:rsidR="00DF7B41" w:rsidTr="00550778">
        <w:trPr>
          <w:trHeight w:val="270"/>
        </w:trPr>
        <w:tc>
          <w:tcPr>
            <w:tcW w:w="479" w:type="dxa"/>
            <w:shd w:val="clear" w:color="auto" w:fill="FFFFFF"/>
            <w:vAlign w:val="center"/>
          </w:tcPr>
          <w:p w:rsidR="00DF7B41" w:rsidRDefault="00DF7B41" w:rsidP="00550778">
            <w:pPr>
              <w:widowControl/>
              <w:jc w:val="center"/>
              <w:rPr>
                <w:rFonts w:ascii="宋体" w:eastAsia="宋体" w:hAnsi="宋体" w:cs="宋体"/>
                <w:color w:val="000000"/>
                <w:kern w:val="0"/>
                <w:sz w:val="20"/>
                <w:szCs w:val="20"/>
              </w:rPr>
            </w:pPr>
          </w:p>
        </w:tc>
        <w:tc>
          <w:tcPr>
            <w:tcW w:w="1422" w:type="dxa"/>
            <w:gridSpan w:val="2"/>
            <w:shd w:val="clear" w:color="auto" w:fill="FFFFFF"/>
            <w:vAlign w:val="center"/>
          </w:tcPr>
          <w:p w:rsidR="00DF7B41" w:rsidRDefault="00DF7B41" w:rsidP="00550778">
            <w:pPr>
              <w:widowControl/>
              <w:jc w:val="center"/>
              <w:rPr>
                <w:rFonts w:ascii="宋体" w:eastAsia="宋体" w:hAnsi="宋体" w:cs="宋体"/>
                <w:color w:val="000000"/>
                <w:kern w:val="0"/>
                <w:sz w:val="20"/>
                <w:szCs w:val="20"/>
              </w:rPr>
            </w:pPr>
          </w:p>
        </w:tc>
        <w:tc>
          <w:tcPr>
            <w:tcW w:w="1899" w:type="dxa"/>
            <w:shd w:val="clear" w:color="auto" w:fill="FFFFFF"/>
            <w:vAlign w:val="center"/>
          </w:tcPr>
          <w:p w:rsidR="00DF7B41" w:rsidRDefault="00DF7B41" w:rsidP="00550778">
            <w:pPr>
              <w:widowControl/>
              <w:jc w:val="center"/>
              <w:rPr>
                <w:rFonts w:ascii="宋体" w:eastAsia="宋体" w:hAnsi="宋体" w:cs="宋体"/>
                <w:color w:val="000000"/>
                <w:kern w:val="0"/>
                <w:sz w:val="20"/>
                <w:szCs w:val="20"/>
              </w:rPr>
            </w:pPr>
          </w:p>
        </w:tc>
        <w:tc>
          <w:tcPr>
            <w:tcW w:w="2562" w:type="dxa"/>
            <w:shd w:val="clear" w:color="auto" w:fill="auto"/>
            <w:vAlign w:val="bottom"/>
          </w:tcPr>
          <w:p w:rsidR="00DF7B41" w:rsidRDefault="00DF7B41" w:rsidP="00550778">
            <w:pPr>
              <w:widowControl/>
              <w:jc w:val="left"/>
              <w:rPr>
                <w:rFonts w:ascii="宋体" w:eastAsia="宋体" w:hAnsi="宋体" w:cs="宋体"/>
                <w:color w:val="000000"/>
                <w:kern w:val="0"/>
                <w:sz w:val="22"/>
              </w:rPr>
            </w:pPr>
          </w:p>
        </w:tc>
        <w:tc>
          <w:tcPr>
            <w:tcW w:w="3105" w:type="dxa"/>
            <w:shd w:val="clear" w:color="auto" w:fill="auto"/>
            <w:vAlign w:val="bottom"/>
          </w:tcPr>
          <w:p w:rsidR="00DF7B41" w:rsidRDefault="00DF7B41" w:rsidP="00550778">
            <w:pPr>
              <w:widowControl/>
              <w:jc w:val="left"/>
              <w:rPr>
                <w:rFonts w:ascii="宋体" w:eastAsia="宋体" w:hAnsi="宋体" w:cs="宋体"/>
                <w:color w:val="000000"/>
                <w:kern w:val="0"/>
                <w:sz w:val="22"/>
              </w:rPr>
            </w:pPr>
          </w:p>
        </w:tc>
        <w:tc>
          <w:tcPr>
            <w:tcW w:w="3184" w:type="dxa"/>
            <w:shd w:val="clear" w:color="auto" w:fill="FFFFFF"/>
            <w:vAlign w:val="center"/>
          </w:tcPr>
          <w:p w:rsidR="00DF7B41" w:rsidRDefault="00DF7B41" w:rsidP="00550778">
            <w:pPr>
              <w:widowControl/>
              <w:jc w:val="right"/>
              <w:rPr>
                <w:rFonts w:ascii="宋体" w:eastAsia="宋体" w:hAnsi="宋体" w:cs="宋体"/>
                <w:color w:val="000000"/>
                <w:kern w:val="0"/>
                <w:sz w:val="20"/>
                <w:szCs w:val="20"/>
              </w:rPr>
            </w:pPr>
          </w:p>
        </w:tc>
      </w:tr>
      <w:tr w:rsidR="00DF7B41" w:rsidTr="00550778">
        <w:trPr>
          <w:trHeight w:val="375"/>
        </w:trPr>
        <w:tc>
          <w:tcPr>
            <w:tcW w:w="1901" w:type="dxa"/>
            <w:gridSpan w:val="3"/>
            <w:shd w:val="clear" w:color="auto" w:fill="FFFFFF"/>
            <w:vAlign w:val="center"/>
          </w:tcPr>
          <w:p w:rsidR="00DF7B41" w:rsidRDefault="00DF7B41" w:rsidP="0055077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sidR="004D2A1D" w:rsidRPr="004D2A1D">
              <w:rPr>
                <w:rFonts w:ascii="宋体" w:eastAsia="宋体" w:hAnsi="宋体" w:cs="宋体" w:hint="eastAsia"/>
                <w:color w:val="000000"/>
                <w:kern w:val="0"/>
                <w:sz w:val="18"/>
                <w:szCs w:val="20"/>
              </w:rPr>
              <w:t>常德市文联</w:t>
            </w:r>
          </w:p>
        </w:tc>
        <w:tc>
          <w:tcPr>
            <w:tcW w:w="1899" w:type="dxa"/>
            <w:shd w:val="clear" w:color="auto" w:fill="FFFFFF"/>
            <w:vAlign w:val="center"/>
          </w:tcPr>
          <w:p w:rsidR="00DF7B41" w:rsidRDefault="00DF7B41" w:rsidP="00550778">
            <w:pPr>
              <w:widowControl/>
              <w:jc w:val="center"/>
              <w:rPr>
                <w:rFonts w:ascii="宋体" w:eastAsia="宋体" w:hAnsi="宋体" w:cs="宋体"/>
                <w:color w:val="000000"/>
                <w:kern w:val="0"/>
                <w:sz w:val="20"/>
                <w:szCs w:val="20"/>
              </w:rPr>
            </w:pPr>
          </w:p>
        </w:tc>
        <w:tc>
          <w:tcPr>
            <w:tcW w:w="2562" w:type="dxa"/>
            <w:tcBorders>
              <w:bottom w:val="single" w:sz="12"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0"/>
                <w:szCs w:val="20"/>
              </w:rPr>
            </w:pPr>
          </w:p>
        </w:tc>
        <w:tc>
          <w:tcPr>
            <w:tcW w:w="3105" w:type="dxa"/>
            <w:tcBorders>
              <w:bottom w:val="single" w:sz="12"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0"/>
                <w:szCs w:val="20"/>
              </w:rPr>
            </w:pPr>
          </w:p>
        </w:tc>
        <w:tc>
          <w:tcPr>
            <w:tcW w:w="3184" w:type="dxa"/>
            <w:shd w:val="clear" w:color="auto" w:fill="FFFFFF"/>
            <w:vAlign w:val="center"/>
          </w:tcPr>
          <w:p w:rsidR="00DF7B41" w:rsidRDefault="00DF7B41" w:rsidP="0055077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DF7B41" w:rsidTr="00550778">
        <w:trPr>
          <w:trHeight w:val="495"/>
        </w:trPr>
        <w:tc>
          <w:tcPr>
            <w:tcW w:w="3800" w:type="dxa"/>
            <w:gridSpan w:val="4"/>
            <w:tcBorders>
              <w:top w:val="single" w:sz="12" w:space="0" w:color="000000"/>
              <w:left w:val="single" w:sz="12"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项 </w:t>
            </w:r>
            <w:r>
              <w:rPr>
                <w:rFonts w:ascii="宋体" w:eastAsia="宋体" w:hAnsi="宋体" w:cs="宋体"/>
                <w:color w:val="000000"/>
                <w:kern w:val="0"/>
                <w:sz w:val="22"/>
              </w:rPr>
              <w:t xml:space="preserve">   </w:t>
            </w:r>
            <w:r>
              <w:rPr>
                <w:rFonts w:ascii="宋体" w:eastAsia="宋体" w:hAnsi="宋体" w:cs="宋体"/>
                <w:color w:val="000000"/>
                <w:kern w:val="0"/>
                <w:sz w:val="24"/>
              </w:rPr>
              <w:t>目</w:t>
            </w:r>
          </w:p>
        </w:tc>
        <w:tc>
          <w:tcPr>
            <w:tcW w:w="2562" w:type="dxa"/>
            <w:vMerge w:val="restart"/>
            <w:tcBorders>
              <w:top w:val="single" w:sz="12" w:space="0" w:color="000000"/>
              <w:left w:val="single" w:sz="4" w:space="0" w:color="000000"/>
              <w:bottom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本年支出合计</w:t>
            </w:r>
          </w:p>
        </w:tc>
        <w:tc>
          <w:tcPr>
            <w:tcW w:w="3105" w:type="dxa"/>
            <w:vMerge w:val="restart"/>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人员经费</w:t>
            </w:r>
          </w:p>
        </w:tc>
        <w:tc>
          <w:tcPr>
            <w:tcW w:w="3184" w:type="dxa"/>
            <w:vMerge w:val="restart"/>
            <w:tcBorders>
              <w:top w:val="single" w:sz="12" w:space="0" w:color="000000"/>
              <w:left w:val="single" w:sz="4" w:space="0" w:color="000000"/>
              <w:bottom w:val="single" w:sz="4" w:space="0" w:color="000000"/>
              <w:right w:val="single" w:sz="12"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公用经费</w:t>
            </w:r>
          </w:p>
        </w:tc>
      </w:tr>
      <w:tr w:rsidR="00DF7B41" w:rsidTr="00A762C8">
        <w:trPr>
          <w:trHeight w:val="492"/>
        </w:trPr>
        <w:tc>
          <w:tcPr>
            <w:tcW w:w="1575" w:type="dxa"/>
            <w:gridSpan w:val="2"/>
            <w:vMerge w:val="restart"/>
            <w:tcBorders>
              <w:top w:val="single" w:sz="4" w:space="0" w:color="000000"/>
              <w:left w:val="single" w:sz="12"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功能分类</w:t>
            </w:r>
          </w:p>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科目编码</w:t>
            </w:r>
          </w:p>
        </w:tc>
        <w:tc>
          <w:tcPr>
            <w:tcW w:w="22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科目名称</w:t>
            </w:r>
          </w:p>
        </w:tc>
        <w:tc>
          <w:tcPr>
            <w:tcW w:w="2562" w:type="dxa"/>
            <w:vMerge/>
            <w:tcBorders>
              <w:top w:val="single" w:sz="12" w:space="0" w:color="000000"/>
              <w:left w:val="single" w:sz="4" w:space="0" w:color="000000"/>
              <w:bottom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3105"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3184" w:type="dxa"/>
            <w:vMerge/>
            <w:tcBorders>
              <w:top w:val="single" w:sz="12" w:space="0" w:color="000000"/>
              <w:left w:val="single" w:sz="4" w:space="0" w:color="000000"/>
              <w:bottom w:val="single" w:sz="4" w:space="0" w:color="000000"/>
              <w:right w:val="single" w:sz="12" w:space="0" w:color="000000"/>
            </w:tcBorders>
            <w:vAlign w:val="center"/>
          </w:tcPr>
          <w:p w:rsidR="00DF7B41" w:rsidRDefault="00DF7B41" w:rsidP="00550778">
            <w:pPr>
              <w:widowControl/>
              <w:jc w:val="left"/>
              <w:rPr>
                <w:rFonts w:ascii="宋体" w:eastAsia="宋体" w:hAnsi="宋体" w:cs="宋体"/>
                <w:color w:val="000000"/>
                <w:kern w:val="0"/>
                <w:sz w:val="24"/>
              </w:rPr>
            </w:pPr>
          </w:p>
        </w:tc>
      </w:tr>
      <w:tr w:rsidR="00DF7B41" w:rsidTr="00A762C8">
        <w:trPr>
          <w:trHeight w:val="360"/>
        </w:trPr>
        <w:tc>
          <w:tcPr>
            <w:tcW w:w="1575" w:type="dxa"/>
            <w:gridSpan w:val="2"/>
            <w:vMerge/>
            <w:tcBorders>
              <w:top w:val="single" w:sz="4" w:space="0" w:color="000000"/>
              <w:left w:val="single" w:sz="12"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225" w:type="dxa"/>
            <w:gridSpan w:val="2"/>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562" w:type="dxa"/>
            <w:vMerge/>
            <w:tcBorders>
              <w:top w:val="single" w:sz="12" w:space="0" w:color="000000"/>
              <w:left w:val="single" w:sz="4" w:space="0" w:color="000000"/>
              <w:bottom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3105"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3184" w:type="dxa"/>
            <w:vMerge/>
            <w:tcBorders>
              <w:top w:val="single" w:sz="12" w:space="0" w:color="000000"/>
              <w:left w:val="single" w:sz="4" w:space="0" w:color="000000"/>
              <w:bottom w:val="single" w:sz="4" w:space="0" w:color="000000"/>
              <w:right w:val="single" w:sz="12" w:space="0" w:color="000000"/>
            </w:tcBorders>
            <w:vAlign w:val="center"/>
          </w:tcPr>
          <w:p w:rsidR="00DF7B41" w:rsidRDefault="00DF7B41" w:rsidP="00550778">
            <w:pPr>
              <w:widowControl/>
              <w:jc w:val="left"/>
              <w:rPr>
                <w:rFonts w:ascii="宋体" w:eastAsia="宋体" w:hAnsi="宋体" w:cs="宋体"/>
                <w:color w:val="000000"/>
                <w:kern w:val="0"/>
                <w:sz w:val="24"/>
              </w:rPr>
            </w:pPr>
          </w:p>
        </w:tc>
      </w:tr>
      <w:tr w:rsidR="00DF7B41" w:rsidTr="00A762C8">
        <w:trPr>
          <w:trHeight w:val="444"/>
        </w:trPr>
        <w:tc>
          <w:tcPr>
            <w:tcW w:w="1575" w:type="dxa"/>
            <w:gridSpan w:val="2"/>
            <w:vMerge/>
            <w:tcBorders>
              <w:top w:val="single" w:sz="4" w:space="0" w:color="000000"/>
              <w:left w:val="single" w:sz="12"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225" w:type="dxa"/>
            <w:gridSpan w:val="2"/>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562" w:type="dxa"/>
            <w:vMerge/>
            <w:tcBorders>
              <w:top w:val="single" w:sz="12" w:space="0" w:color="000000"/>
              <w:left w:val="single" w:sz="4" w:space="0" w:color="000000"/>
              <w:bottom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3105" w:type="dxa"/>
            <w:vMerge/>
            <w:tcBorders>
              <w:top w:val="single" w:sz="12"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3184" w:type="dxa"/>
            <w:vMerge/>
            <w:tcBorders>
              <w:top w:val="single" w:sz="12" w:space="0" w:color="000000"/>
              <w:left w:val="single" w:sz="4" w:space="0" w:color="000000"/>
              <w:bottom w:val="single" w:sz="4" w:space="0" w:color="000000"/>
              <w:right w:val="single" w:sz="12" w:space="0" w:color="000000"/>
            </w:tcBorders>
            <w:vAlign w:val="center"/>
          </w:tcPr>
          <w:p w:rsidR="00DF7B41" w:rsidRDefault="00DF7B41" w:rsidP="00550778">
            <w:pPr>
              <w:widowControl/>
              <w:jc w:val="left"/>
              <w:rPr>
                <w:rFonts w:ascii="宋体" w:eastAsia="宋体" w:hAnsi="宋体" w:cs="宋体"/>
                <w:color w:val="000000"/>
                <w:kern w:val="0"/>
                <w:sz w:val="24"/>
              </w:rPr>
            </w:pPr>
          </w:p>
        </w:tc>
      </w:tr>
      <w:tr w:rsidR="00DF7B41" w:rsidTr="00550778">
        <w:trPr>
          <w:trHeight w:val="555"/>
        </w:trPr>
        <w:tc>
          <w:tcPr>
            <w:tcW w:w="3800" w:type="dxa"/>
            <w:gridSpan w:val="4"/>
            <w:tcBorders>
              <w:top w:val="single" w:sz="4" w:space="0" w:color="000000"/>
              <w:left w:val="single" w:sz="12"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栏次</w:t>
            </w:r>
          </w:p>
        </w:tc>
        <w:tc>
          <w:tcPr>
            <w:tcW w:w="2562"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3105"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3184" w:type="dxa"/>
            <w:tcBorders>
              <w:top w:val="single" w:sz="4" w:space="0" w:color="000000"/>
              <w:left w:val="single" w:sz="4" w:space="0" w:color="000000"/>
              <w:bottom w:val="single" w:sz="4" w:space="0" w:color="000000"/>
              <w:right w:val="single" w:sz="12"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r>
      <w:tr w:rsidR="00DF7B41" w:rsidTr="00550778">
        <w:trPr>
          <w:trHeight w:val="555"/>
        </w:trPr>
        <w:tc>
          <w:tcPr>
            <w:tcW w:w="3800" w:type="dxa"/>
            <w:gridSpan w:val="4"/>
            <w:tcBorders>
              <w:top w:val="single" w:sz="4" w:space="0" w:color="000000"/>
              <w:left w:val="single" w:sz="12"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合计</w:t>
            </w:r>
          </w:p>
        </w:tc>
        <w:tc>
          <w:tcPr>
            <w:tcW w:w="2562" w:type="dxa"/>
            <w:tcBorders>
              <w:top w:val="single" w:sz="4" w:space="0" w:color="000000"/>
              <w:left w:val="single" w:sz="4" w:space="0" w:color="000000"/>
              <w:bottom w:val="single" w:sz="4" w:space="0" w:color="000000"/>
              <w:right w:val="single" w:sz="4" w:space="0" w:color="000000"/>
            </w:tcBorders>
            <w:vAlign w:val="center"/>
          </w:tcPr>
          <w:p w:rsidR="00DF7B41"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390.38</w:t>
            </w:r>
          </w:p>
        </w:tc>
        <w:tc>
          <w:tcPr>
            <w:tcW w:w="3105" w:type="dxa"/>
            <w:tcBorders>
              <w:top w:val="single" w:sz="4" w:space="0" w:color="000000"/>
              <w:left w:val="single" w:sz="4" w:space="0" w:color="000000"/>
              <w:bottom w:val="single" w:sz="4" w:space="0" w:color="000000"/>
              <w:right w:val="single" w:sz="4" w:space="0" w:color="000000"/>
            </w:tcBorders>
            <w:vAlign w:val="center"/>
          </w:tcPr>
          <w:p w:rsidR="00DF7B41" w:rsidRDefault="009C6D0D"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237.93</w:t>
            </w:r>
          </w:p>
        </w:tc>
        <w:tc>
          <w:tcPr>
            <w:tcW w:w="3184" w:type="dxa"/>
            <w:tcBorders>
              <w:top w:val="single" w:sz="4" w:space="0" w:color="000000"/>
              <w:left w:val="single" w:sz="4" w:space="0" w:color="000000"/>
              <w:bottom w:val="single" w:sz="4" w:space="0" w:color="000000"/>
              <w:right w:val="single" w:sz="12" w:space="0" w:color="000000"/>
            </w:tcBorders>
            <w:vAlign w:val="center"/>
          </w:tcPr>
          <w:p w:rsidR="00DF7B41" w:rsidRDefault="009C6D0D"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152.42</w:t>
            </w:r>
          </w:p>
        </w:tc>
      </w:tr>
      <w:tr w:rsidR="00A762C8" w:rsidTr="00A762C8">
        <w:trPr>
          <w:trHeight w:val="555"/>
        </w:trPr>
        <w:tc>
          <w:tcPr>
            <w:tcW w:w="1575" w:type="dxa"/>
            <w:gridSpan w:val="2"/>
            <w:tcBorders>
              <w:top w:val="single" w:sz="4" w:space="0" w:color="000000"/>
              <w:left w:val="single" w:sz="12"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201</w:t>
            </w:r>
          </w:p>
        </w:tc>
        <w:tc>
          <w:tcPr>
            <w:tcW w:w="2225" w:type="dxa"/>
            <w:gridSpan w:val="2"/>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一般公共服务支出</w:t>
            </w:r>
          </w:p>
        </w:tc>
        <w:tc>
          <w:tcPr>
            <w:tcW w:w="2562" w:type="dxa"/>
            <w:tcBorders>
              <w:top w:val="single" w:sz="4" w:space="0" w:color="000000"/>
              <w:left w:val="single" w:sz="4" w:space="0" w:color="000000"/>
              <w:bottom w:val="single" w:sz="4" w:space="0" w:color="000000"/>
              <w:right w:val="single" w:sz="4" w:space="0" w:color="000000"/>
            </w:tcBorders>
            <w:vAlign w:val="center"/>
          </w:tcPr>
          <w:p w:rsidR="00A762C8" w:rsidRDefault="00A762C8" w:rsidP="00A762C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215.33</w:t>
            </w:r>
          </w:p>
        </w:tc>
        <w:tc>
          <w:tcPr>
            <w:tcW w:w="3105" w:type="dxa"/>
            <w:tcBorders>
              <w:top w:val="single" w:sz="4" w:space="0" w:color="000000"/>
              <w:left w:val="single" w:sz="4" w:space="0" w:color="000000"/>
              <w:bottom w:val="single" w:sz="4" w:space="0" w:color="000000"/>
              <w:right w:val="single" w:sz="4" w:space="0" w:color="000000"/>
            </w:tcBorders>
            <w:vAlign w:val="center"/>
          </w:tcPr>
          <w:p w:rsidR="00A762C8" w:rsidRDefault="00A762C8" w:rsidP="00A762C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150.6</w:t>
            </w:r>
          </w:p>
        </w:tc>
        <w:tc>
          <w:tcPr>
            <w:tcW w:w="3184" w:type="dxa"/>
            <w:tcBorders>
              <w:top w:val="single" w:sz="4" w:space="0" w:color="000000"/>
              <w:left w:val="single" w:sz="4" w:space="0" w:color="000000"/>
              <w:bottom w:val="single" w:sz="4" w:space="0" w:color="000000"/>
              <w:right w:val="single" w:sz="12" w:space="0" w:color="000000"/>
            </w:tcBorders>
            <w:vAlign w:val="center"/>
          </w:tcPr>
          <w:p w:rsidR="00A762C8" w:rsidRDefault="00A762C8" w:rsidP="00A762C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64.73</w:t>
            </w:r>
          </w:p>
        </w:tc>
      </w:tr>
      <w:tr w:rsidR="00A762C8" w:rsidTr="00A762C8">
        <w:trPr>
          <w:trHeight w:val="555"/>
        </w:trPr>
        <w:tc>
          <w:tcPr>
            <w:tcW w:w="1575" w:type="dxa"/>
            <w:gridSpan w:val="2"/>
            <w:tcBorders>
              <w:top w:val="single" w:sz="4" w:space="0" w:color="000000"/>
              <w:left w:val="single" w:sz="12"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207</w:t>
            </w:r>
          </w:p>
        </w:tc>
        <w:tc>
          <w:tcPr>
            <w:tcW w:w="2225" w:type="dxa"/>
            <w:gridSpan w:val="2"/>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文化体育与传媒支出</w:t>
            </w:r>
          </w:p>
        </w:tc>
        <w:tc>
          <w:tcPr>
            <w:tcW w:w="2562" w:type="dxa"/>
            <w:tcBorders>
              <w:top w:val="single" w:sz="4" w:space="0" w:color="000000"/>
              <w:left w:val="single" w:sz="4" w:space="0" w:color="000000"/>
              <w:bottom w:val="single" w:sz="4" w:space="0" w:color="000000"/>
              <w:right w:val="single" w:sz="4" w:space="0" w:color="000000"/>
            </w:tcBorders>
            <w:vAlign w:val="center"/>
          </w:tcPr>
          <w:p w:rsidR="00A762C8" w:rsidRDefault="00A762C8" w:rsidP="00A762C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62.49</w:t>
            </w:r>
          </w:p>
        </w:tc>
        <w:tc>
          <w:tcPr>
            <w:tcW w:w="3105" w:type="dxa"/>
            <w:tcBorders>
              <w:top w:val="single" w:sz="4" w:space="0" w:color="000000"/>
              <w:left w:val="single" w:sz="4" w:space="0" w:color="000000"/>
              <w:bottom w:val="single" w:sz="4" w:space="0" w:color="000000"/>
              <w:right w:val="single" w:sz="4" w:space="0" w:color="000000"/>
            </w:tcBorders>
            <w:vAlign w:val="center"/>
          </w:tcPr>
          <w:p w:rsidR="00A762C8" w:rsidRDefault="00F001C3" w:rsidP="00A762C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3184" w:type="dxa"/>
            <w:tcBorders>
              <w:top w:val="single" w:sz="4" w:space="0" w:color="000000"/>
              <w:left w:val="single" w:sz="4" w:space="0" w:color="000000"/>
              <w:bottom w:val="single" w:sz="4" w:space="0" w:color="000000"/>
              <w:right w:val="single" w:sz="12" w:space="0" w:color="000000"/>
            </w:tcBorders>
            <w:vAlign w:val="center"/>
          </w:tcPr>
          <w:p w:rsidR="00A762C8" w:rsidRDefault="00F001C3" w:rsidP="00A762C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62.49</w:t>
            </w:r>
          </w:p>
        </w:tc>
      </w:tr>
      <w:tr w:rsidR="00A762C8" w:rsidTr="00A762C8">
        <w:trPr>
          <w:trHeight w:val="555"/>
        </w:trPr>
        <w:tc>
          <w:tcPr>
            <w:tcW w:w="1575" w:type="dxa"/>
            <w:gridSpan w:val="2"/>
            <w:tcBorders>
              <w:top w:val="single" w:sz="4" w:space="0" w:color="000000"/>
              <w:left w:val="single" w:sz="12"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208</w:t>
            </w:r>
          </w:p>
        </w:tc>
        <w:tc>
          <w:tcPr>
            <w:tcW w:w="2225" w:type="dxa"/>
            <w:gridSpan w:val="2"/>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left"/>
              <w:rPr>
                <w:rFonts w:ascii="宋体" w:eastAsia="宋体" w:hAnsi="宋体" w:cs="宋体"/>
                <w:color w:val="000000"/>
                <w:kern w:val="0"/>
                <w:sz w:val="24"/>
              </w:rPr>
            </w:pPr>
            <w:r>
              <w:rPr>
                <w:rFonts w:ascii="宋体" w:eastAsia="宋体" w:hAnsi="宋体" w:cs="宋体" w:hint="eastAsia"/>
                <w:color w:val="000000"/>
                <w:kern w:val="0"/>
                <w:sz w:val="20"/>
                <w:szCs w:val="20"/>
              </w:rPr>
              <w:t>社会保障和就业支出</w:t>
            </w:r>
          </w:p>
        </w:tc>
        <w:tc>
          <w:tcPr>
            <w:tcW w:w="2562" w:type="dxa"/>
            <w:tcBorders>
              <w:top w:val="single" w:sz="4" w:space="0" w:color="000000"/>
              <w:left w:val="single" w:sz="4" w:space="0" w:color="000000"/>
              <w:bottom w:val="single" w:sz="4" w:space="0" w:color="000000"/>
              <w:right w:val="single" w:sz="4" w:space="0" w:color="000000"/>
            </w:tcBorders>
            <w:vAlign w:val="center"/>
          </w:tcPr>
          <w:p w:rsidR="00A762C8" w:rsidRDefault="00A762C8" w:rsidP="00A762C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73.61</w:t>
            </w:r>
          </w:p>
        </w:tc>
        <w:tc>
          <w:tcPr>
            <w:tcW w:w="3105" w:type="dxa"/>
            <w:tcBorders>
              <w:top w:val="single" w:sz="4" w:space="0" w:color="000000"/>
              <w:left w:val="single" w:sz="4" w:space="0" w:color="000000"/>
              <w:bottom w:val="single" w:sz="4" w:space="0" w:color="000000"/>
              <w:right w:val="single" w:sz="4" w:space="0" w:color="000000"/>
            </w:tcBorders>
            <w:vAlign w:val="center"/>
          </w:tcPr>
          <w:p w:rsidR="00A762C8" w:rsidRDefault="00A762C8" w:rsidP="00A762C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73.61</w:t>
            </w:r>
          </w:p>
        </w:tc>
        <w:tc>
          <w:tcPr>
            <w:tcW w:w="3184" w:type="dxa"/>
            <w:tcBorders>
              <w:top w:val="single" w:sz="4" w:space="0" w:color="000000"/>
              <w:left w:val="single" w:sz="4" w:space="0" w:color="000000"/>
              <w:bottom w:val="single" w:sz="4" w:space="0" w:color="000000"/>
              <w:right w:val="single" w:sz="12" w:space="0" w:color="000000"/>
            </w:tcBorders>
            <w:vAlign w:val="center"/>
          </w:tcPr>
          <w:p w:rsidR="00A762C8" w:rsidRDefault="00A762C8" w:rsidP="00A762C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r>
      <w:tr w:rsidR="00A762C8" w:rsidTr="00A762C8">
        <w:trPr>
          <w:trHeight w:val="555"/>
        </w:trPr>
        <w:tc>
          <w:tcPr>
            <w:tcW w:w="1575" w:type="dxa"/>
            <w:gridSpan w:val="2"/>
            <w:tcBorders>
              <w:top w:val="single" w:sz="4" w:space="0" w:color="000000"/>
              <w:left w:val="single" w:sz="12"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212</w:t>
            </w:r>
          </w:p>
        </w:tc>
        <w:tc>
          <w:tcPr>
            <w:tcW w:w="2225" w:type="dxa"/>
            <w:gridSpan w:val="2"/>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城乡社区支出</w:t>
            </w:r>
          </w:p>
        </w:tc>
        <w:tc>
          <w:tcPr>
            <w:tcW w:w="2562" w:type="dxa"/>
            <w:tcBorders>
              <w:top w:val="single" w:sz="4" w:space="0" w:color="000000"/>
              <w:left w:val="single" w:sz="4" w:space="0" w:color="000000"/>
              <w:bottom w:val="single" w:sz="4" w:space="0" w:color="000000"/>
              <w:right w:val="single" w:sz="4" w:space="0" w:color="000000"/>
            </w:tcBorders>
            <w:vAlign w:val="center"/>
          </w:tcPr>
          <w:p w:rsidR="00A762C8" w:rsidRDefault="00A762C8" w:rsidP="00A762C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25.2</w:t>
            </w:r>
          </w:p>
        </w:tc>
        <w:tc>
          <w:tcPr>
            <w:tcW w:w="3105" w:type="dxa"/>
            <w:tcBorders>
              <w:top w:val="single" w:sz="4" w:space="0" w:color="000000"/>
              <w:left w:val="single" w:sz="4" w:space="0" w:color="000000"/>
              <w:bottom w:val="single" w:sz="4" w:space="0" w:color="000000"/>
              <w:right w:val="single" w:sz="4" w:space="0" w:color="000000"/>
            </w:tcBorders>
            <w:vAlign w:val="center"/>
          </w:tcPr>
          <w:p w:rsidR="00A762C8" w:rsidRDefault="00F001C3" w:rsidP="00A762C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3184" w:type="dxa"/>
            <w:tcBorders>
              <w:top w:val="single" w:sz="4" w:space="0" w:color="000000"/>
              <w:left w:val="single" w:sz="4" w:space="0" w:color="000000"/>
              <w:bottom w:val="single" w:sz="4" w:space="0" w:color="000000"/>
              <w:right w:val="single" w:sz="12" w:space="0" w:color="000000"/>
            </w:tcBorders>
            <w:vAlign w:val="center"/>
          </w:tcPr>
          <w:p w:rsidR="00A762C8" w:rsidRDefault="00A762C8" w:rsidP="00A762C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25.2</w:t>
            </w:r>
          </w:p>
        </w:tc>
      </w:tr>
      <w:tr w:rsidR="00A762C8" w:rsidTr="00A762C8">
        <w:trPr>
          <w:trHeight w:val="555"/>
        </w:trPr>
        <w:tc>
          <w:tcPr>
            <w:tcW w:w="1575" w:type="dxa"/>
            <w:gridSpan w:val="2"/>
            <w:tcBorders>
              <w:top w:val="single" w:sz="4" w:space="0" w:color="000000"/>
              <w:left w:val="single" w:sz="12" w:space="0" w:color="000000"/>
              <w:bottom w:val="single" w:sz="4" w:space="0" w:color="000000"/>
              <w:right w:val="single" w:sz="4" w:space="0" w:color="000000"/>
            </w:tcBorders>
            <w:vAlign w:val="center"/>
          </w:tcPr>
          <w:p w:rsidR="00A762C8" w:rsidRDefault="00A762C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221</w:t>
            </w:r>
          </w:p>
        </w:tc>
        <w:tc>
          <w:tcPr>
            <w:tcW w:w="2225" w:type="dxa"/>
            <w:gridSpan w:val="2"/>
            <w:tcBorders>
              <w:top w:val="single" w:sz="4" w:space="0" w:color="000000"/>
              <w:left w:val="single" w:sz="4" w:space="0" w:color="000000"/>
              <w:bottom w:val="single" w:sz="4" w:space="0" w:color="000000"/>
              <w:right w:val="single" w:sz="4" w:space="0" w:color="000000"/>
            </w:tcBorders>
            <w:vAlign w:val="center"/>
          </w:tcPr>
          <w:p w:rsidR="00A762C8" w:rsidRDefault="00A762C8" w:rsidP="0055077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住房保障支出</w:t>
            </w:r>
          </w:p>
        </w:tc>
        <w:tc>
          <w:tcPr>
            <w:tcW w:w="2562" w:type="dxa"/>
            <w:tcBorders>
              <w:top w:val="single" w:sz="4" w:space="0" w:color="000000"/>
              <w:left w:val="single" w:sz="4" w:space="0" w:color="000000"/>
              <w:bottom w:val="single" w:sz="4" w:space="0" w:color="000000"/>
              <w:right w:val="single" w:sz="4" w:space="0" w:color="000000"/>
            </w:tcBorders>
            <w:vAlign w:val="center"/>
          </w:tcPr>
          <w:p w:rsidR="00A762C8" w:rsidRDefault="00A53E51" w:rsidP="00A762C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13.72</w:t>
            </w:r>
          </w:p>
        </w:tc>
        <w:tc>
          <w:tcPr>
            <w:tcW w:w="3105" w:type="dxa"/>
            <w:tcBorders>
              <w:top w:val="single" w:sz="4" w:space="0" w:color="000000"/>
              <w:left w:val="single" w:sz="4" w:space="0" w:color="000000"/>
              <w:bottom w:val="single" w:sz="4" w:space="0" w:color="000000"/>
              <w:right w:val="single" w:sz="4" w:space="0" w:color="000000"/>
            </w:tcBorders>
            <w:vAlign w:val="center"/>
          </w:tcPr>
          <w:p w:rsidR="00A762C8" w:rsidRDefault="00A53E51" w:rsidP="00A762C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13.72</w:t>
            </w:r>
          </w:p>
        </w:tc>
        <w:tc>
          <w:tcPr>
            <w:tcW w:w="3184" w:type="dxa"/>
            <w:tcBorders>
              <w:top w:val="single" w:sz="4" w:space="0" w:color="000000"/>
              <w:left w:val="single" w:sz="4" w:space="0" w:color="000000"/>
              <w:bottom w:val="single" w:sz="4" w:space="0" w:color="000000"/>
              <w:right w:val="single" w:sz="12" w:space="0" w:color="000000"/>
            </w:tcBorders>
            <w:vAlign w:val="center"/>
          </w:tcPr>
          <w:p w:rsidR="00A762C8" w:rsidRDefault="00F001C3" w:rsidP="00A762C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r>
      <w:tr w:rsidR="00A762C8" w:rsidTr="00550778">
        <w:trPr>
          <w:trHeight w:val="795"/>
        </w:trPr>
        <w:tc>
          <w:tcPr>
            <w:tcW w:w="12651" w:type="dxa"/>
            <w:gridSpan w:val="7"/>
            <w:tcBorders>
              <w:top w:val="single" w:sz="12" w:space="0" w:color="000000"/>
            </w:tcBorders>
            <w:vAlign w:val="center"/>
          </w:tcPr>
          <w:p w:rsidR="00A762C8" w:rsidRDefault="00A762C8" w:rsidP="00550778">
            <w:pPr>
              <w:widowControl/>
              <w:jc w:val="left"/>
              <w:rPr>
                <w:rFonts w:ascii="宋体" w:eastAsia="宋体" w:hAnsi="宋体" w:cs="宋体"/>
                <w:color w:val="000000"/>
                <w:kern w:val="0"/>
                <w:sz w:val="24"/>
              </w:rPr>
            </w:pPr>
            <w:r>
              <w:rPr>
                <w:rFonts w:ascii="宋体" w:eastAsia="宋体" w:hAnsi="宋体" w:cs="宋体" w:hint="eastAsia"/>
                <w:color w:val="000000"/>
                <w:kern w:val="0"/>
                <w:sz w:val="24"/>
              </w:rPr>
              <w:t>注：本表需细化到支出功能分类的项级科目。</w:t>
            </w:r>
          </w:p>
          <w:p w:rsidR="00A762C8" w:rsidRDefault="00A762C8" w:rsidP="00550778">
            <w:pPr>
              <w:widowControl/>
              <w:jc w:val="left"/>
              <w:rPr>
                <w:rFonts w:ascii="宋体" w:eastAsia="宋体" w:hAnsi="宋体" w:cs="宋体"/>
                <w:color w:val="000000"/>
                <w:kern w:val="0"/>
                <w:sz w:val="24"/>
              </w:rPr>
            </w:pPr>
          </w:p>
        </w:tc>
      </w:tr>
    </w:tbl>
    <w:p w:rsidR="00DF7B41" w:rsidRDefault="00DF7B41" w:rsidP="00DF7B41">
      <w:pPr>
        <w:spacing w:line="600" w:lineRule="exact"/>
        <w:rPr>
          <w:rFonts w:ascii="仿宋_GB2312"/>
          <w:kern w:val="0"/>
          <w:szCs w:val="32"/>
        </w:rPr>
        <w:sectPr w:rsidR="00DF7B41" w:rsidSect="00DF7B41">
          <w:pgSz w:w="16838" w:h="11906" w:orient="landscape"/>
          <w:pgMar w:top="113" w:right="2155" w:bottom="1134" w:left="2155" w:header="851" w:footer="992" w:gutter="0"/>
          <w:cols w:space="720"/>
          <w:docGrid w:type="lines" w:linePitch="312"/>
        </w:sectPr>
      </w:pPr>
    </w:p>
    <w:tbl>
      <w:tblPr>
        <w:tblW w:w="0" w:type="auto"/>
        <w:tblInd w:w="93" w:type="dxa"/>
        <w:tblLayout w:type="fixed"/>
        <w:tblCellMar>
          <w:top w:w="15" w:type="dxa"/>
          <w:bottom w:w="15" w:type="dxa"/>
        </w:tblCellMar>
        <w:tblLook w:val="0000"/>
      </w:tblPr>
      <w:tblGrid>
        <w:gridCol w:w="402"/>
        <w:gridCol w:w="631"/>
        <w:gridCol w:w="2003"/>
        <w:gridCol w:w="2016"/>
        <w:gridCol w:w="2016"/>
        <w:gridCol w:w="2128"/>
      </w:tblGrid>
      <w:tr w:rsidR="00DF7B41" w:rsidTr="00550778">
        <w:trPr>
          <w:trHeight w:val="750"/>
        </w:trPr>
        <w:tc>
          <w:tcPr>
            <w:tcW w:w="9196" w:type="dxa"/>
            <w:gridSpan w:val="6"/>
            <w:shd w:val="clear" w:color="auto" w:fill="FFFFFF"/>
            <w:vAlign w:val="center"/>
          </w:tcPr>
          <w:p w:rsidR="00DF7B41" w:rsidRDefault="00DF7B41" w:rsidP="00550778">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lastRenderedPageBreak/>
              <w:t>一般公共预算财政拨款基本支出决算表（按经济分类）</w:t>
            </w:r>
          </w:p>
        </w:tc>
      </w:tr>
      <w:tr w:rsidR="00DF7B41" w:rsidTr="00550778">
        <w:trPr>
          <w:trHeight w:val="270"/>
        </w:trPr>
        <w:tc>
          <w:tcPr>
            <w:tcW w:w="402" w:type="dxa"/>
            <w:shd w:val="clear" w:color="auto" w:fill="FFFFFF"/>
            <w:vAlign w:val="center"/>
          </w:tcPr>
          <w:p w:rsidR="00DF7B41" w:rsidRDefault="00DF7B41" w:rsidP="00550778">
            <w:pPr>
              <w:widowControl/>
              <w:jc w:val="center"/>
              <w:rPr>
                <w:rFonts w:ascii="宋体" w:eastAsia="宋体" w:hAnsi="宋体" w:cs="宋体"/>
                <w:color w:val="000000"/>
                <w:kern w:val="0"/>
                <w:sz w:val="20"/>
                <w:szCs w:val="20"/>
              </w:rPr>
            </w:pPr>
          </w:p>
        </w:tc>
        <w:tc>
          <w:tcPr>
            <w:tcW w:w="631" w:type="dxa"/>
            <w:shd w:val="clear" w:color="auto" w:fill="FFFFFF"/>
            <w:vAlign w:val="center"/>
          </w:tcPr>
          <w:p w:rsidR="00DF7B41" w:rsidRDefault="00DF7B41" w:rsidP="00550778">
            <w:pPr>
              <w:widowControl/>
              <w:jc w:val="center"/>
              <w:rPr>
                <w:rFonts w:ascii="宋体" w:eastAsia="宋体" w:hAnsi="宋体" w:cs="宋体"/>
                <w:color w:val="000000"/>
                <w:kern w:val="0"/>
                <w:sz w:val="20"/>
                <w:szCs w:val="20"/>
              </w:rPr>
            </w:pPr>
          </w:p>
        </w:tc>
        <w:tc>
          <w:tcPr>
            <w:tcW w:w="2003" w:type="dxa"/>
            <w:shd w:val="clear" w:color="auto" w:fill="FFFFFF"/>
            <w:vAlign w:val="center"/>
          </w:tcPr>
          <w:p w:rsidR="00DF7B41" w:rsidRDefault="00DF7B41" w:rsidP="00550778">
            <w:pPr>
              <w:widowControl/>
              <w:jc w:val="center"/>
              <w:rPr>
                <w:rFonts w:ascii="宋体" w:eastAsia="宋体" w:hAnsi="宋体" w:cs="宋体"/>
                <w:color w:val="000000"/>
                <w:kern w:val="0"/>
                <w:sz w:val="20"/>
                <w:szCs w:val="20"/>
              </w:rPr>
            </w:pPr>
          </w:p>
        </w:tc>
        <w:tc>
          <w:tcPr>
            <w:tcW w:w="2016" w:type="dxa"/>
            <w:shd w:val="clear" w:color="auto" w:fill="auto"/>
            <w:vAlign w:val="bottom"/>
          </w:tcPr>
          <w:p w:rsidR="00DF7B41" w:rsidRDefault="00DF7B41" w:rsidP="00550778">
            <w:pPr>
              <w:widowControl/>
              <w:jc w:val="left"/>
              <w:rPr>
                <w:rFonts w:ascii="宋体" w:eastAsia="宋体" w:hAnsi="宋体" w:cs="宋体"/>
                <w:color w:val="000000"/>
                <w:kern w:val="0"/>
                <w:sz w:val="22"/>
              </w:rPr>
            </w:pPr>
          </w:p>
        </w:tc>
        <w:tc>
          <w:tcPr>
            <w:tcW w:w="2016" w:type="dxa"/>
            <w:shd w:val="clear" w:color="auto" w:fill="auto"/>
            <w:vAlign w:val="bottom"/>
          </w:tcPr>
          <w:p w:rsidR="00DF7B41" w:rsidRDefault="00DF7B41" w:rsidP="00550778">
            <w:pPr>
              <w:widowControl/>
              <w:jc w:val="left"/>
              <w:rPr>
                <w:rFonts w:ascii="宋体" w:eastAsia="宋体" w:hAnsi="宋体" w:cs="宋体"/>
                <w:color w:val="000000"/>
                <w:kern w:val="0"/>
                <w:sz w:val="22"/>
              </w:rPr>
            </w:pPr>
          </w:p>
        </w:tc>
        <w:tc>
          <w:tcPr>
            <w:tcW w:w="2128" w:type="dxa"/>
            <w:shd w:val="clear" w:color="auto" w:fill="FFFFFF"/>
            <w:vAlign w:val="center"/>
          </w:tcPr>
          <w:p w:rsidR="00DF7B41" w:rsidRDefault="00DF7B41" w:rsidP="00550778">
            <w:pPr>
              <w:widowControl/>
              <w:jc w:val="right"/>
              <w:rPr>
                <w:rFonts w:ascii="宋体" w:eastAsia="宋体" w:hAnsi="宋体" w:cs="宋体"/>
                <w:color w:val="000000"/>
                <w:kern w:val="0"/>
                <w:sz w:val="20"/>
                <w:szCs w:val="20"/>
              </w:rPr>
            </w:pPr>
          </w:p>
        </w:tc>
      </w:tr>
      <w:tr w:rsidR="00DF7B41" w:rsidTr="00550778">
        <w:trPr>
          <w:trHeight w:val="375"/>
        </w:trPr>
        <w:tc>
          <w:tcPr>
            <w:tcW w:w="1033" w:type="dxa"/>
            <w:gridSpan w:val="2"/>
            <w:shd w:val="clear" w:color="auto" w:fill="FFFFFF"/>
            <w:vAlign w:val="center"/>
          </w:tcPr>
          <w:p w:rsidR="00DF7B41" w:rsidRDefault="00DF7B41" w:rsidP="0055077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sidR="004D2A1D" w:rsidRPr="004D2A1D">
              <w:rPr>
                <w:rFonts w:ascii="宋体" w:eastAsia="宋体" w:hAnsi="宋体" w:cs="宋体" w:hint="eastAsia"/>
                <w:color w:val="000000"/>
                <w:kern w:val="0"/>
                <w:sz w:val="18"/>
                <w:szCs w:val="20"/>
              </w:rPr>
              <w:t>常德市文联</w:t>
            </w:r>
          </w:p>
        </w:tc>
        <w:tc>
          <w:tcPr>
            <w:tcW w:w="2003" w:type="dxa"/>
            <w:shd w:val="clear" w:color="auto" w:fill="FFFFFF"/>
            <w:vAlign w:val="center"/>
          </w:tcPr>
          <w:p w:rsidR="00DF7B41" w:rsidRDefault="00DF7B41" w:rsidP="00550778">
            <w:pPr>
              <w:widowControl/>
              <w:jc w:val="center"/>
              <w:rPr>
                <w:rFonts w:ascii="宋体" w:eastAsia="宋体" w:hAnsi="宋体" w:cs="宋体"/>
                <w:color w:val="000000"/>
                <w:kern w:val="0"/>
                <w:sz w:val="20"/>
                <w:szCs w:val="20"/>
              </w:rPr>
            </w:pPr>
          </w:p>
        </w:tc>
        <w:tc>
          <w:tcPr>
            <w:tcW w:w="2016" w:type="dxa"/>
            <w:shd w:val="clear" w:color="auto" w:fill="FFFFFF"/>
            <w:vAlign w:val="center"/>
          </w:tcPr>
          <w:p w:rsidR="00DF7B41" w:rsidRDefault="00DF7B41" w:rsidP="00550778">
            <w:pPr>
              <w:widowControl/>
              <w:jc w:val="left"/>
              <w:rPr>
                <w:rFonts w:ascii="宋体" w:eastAsia="宋体" w:hAnsi="宋体" w:cs="宋体"/>
                <w:color w:val="000000"/>
                <w:kern w:val="0"/>
                <w:sz w:val="20"/>
                <w:szCs w:val="20"/>
              </w:rPr>
            </w:pPr>
          </w:p>
        </w:tc>
        <w:tc>
          <w:tcPr>
            <w:tcW w:w="2016" w:type="dxa"/>
            <w:shd w:val="clear" w:color="auto" w:fill="FFFFFF"/>
            <w:vAlign w:val="center"/>
          </w:tcPr>
          <w:p w:rsidR="00DF7B41" w:rsidRDefault="00DF7B41" w:rsidP="00550778">
            <w:pPr>
              <w:widowControl/>
              <w:jc w:val="left"/>
              <w:rPr>
                <w:rFonts w:ascii="宋体" w:eastAsia="宋体" w:hAnsi="宋体" w:cs="宋体"/>
                <w:color w:val="000000"/>
                <w:kern w:val="0"/>
                <w:sz w:val="20"/>
                <w:szCs w:val="20"/>
              </w:rPr>
            </w:pPr>
          </w:p>
        </w:tc>
        <w:tc>
          <w:tcPr>
            <w:tcW w:w="2128" w:type="dxa"/>
            <w:shd w:val="clear" w:color="auto" w:fill="FFFFFF"/>
            <w:vAlign w:val="center"/>
          </w:tcPr>
          <w:p w:rsidR="00DF7B41" w:rsidRDefault="00DF7B41" w:rsidP="0055077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DF7B41" w:rsidTr="00550778">
        <w:trPr>
          <w:trHeight w:hRule="exact" w:val="346"/>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项 </w:t>
            </w:r>
            <w:r>
              <w:rPr>
                <w:rFonts w:ascii="宋体" w:eastAsia="宋体" w:hAnsi="宋体" w:cs="宋体"/>
                <w:color w:val="000000"/>
                <w:kern w:val="0"/>
                <w:sz w:val="22"/>
              </w:rPr>
              <w:t xml:space="preserve">   </w:t>
            </w:r>
            <w:r>
              <w:rPr>
                <w:rFonts w:ascii="宋体" w:eastAsia="宋体" w:hAnsi="宋体" w:cs="宋体"/>
                <w:color w:val="000000"/>
                <w:kern w:val="0"/>
                <w:sz w:val="24"/>
              </w:rPr>
              <w:t>目</w:t>
            </w:r>
          </w:p>
        </w:tc>
        <w:tc>
          <w:tcPr>
            <w:tcW w:w="2016" w:type="dxa"/>
            <w:vMerge w:val="restart"/>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本年支出合计</w:t>
            </w:r>
          </w:p>
        </w:tc>
        <w:tc>
          <w:tcPr>
            <w:tcW w:w="2016" w:type="dxa"/>
            <w:vMerge w:val="restart"/>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人员经费</w:t>
            </w:r>
          </w:p>
        </w:tc>
        <w:tc>
          <w:tcPr>
            <w:tcW w:w="2128" w:type="dxa"/>
            <w:vMerge w:val="restart"/>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公用经费</w:t>
            </w:r>
          </w:p>
        </w:tc>
      </w:tr>
      <w:tr w:rsidR="00DF7B41" w:rsidTr="00550778">
        <w:trPr>
          <w:trHeight w:hRule="exact" w:val="227"/>
        </w:trPr>
        <w:tc>
          <w:tcPr>
            <w:tcW w:w="3036" w:type="dxa"/>
            <w:gridSpan w:val="3"/>
            <w:vMerge w:val="restart"/>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科目名称</w:t>
            </w:r>
          </w:p>
        </w:tc>
        <w:tc>
          <w:tcPr>
            <w:tcW w:w="2016"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016"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128"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r>
      <w:tr w:rsidR="00DF7B41" w:rsidTr="00550778">
        <w:trPr>
          <w:trHeight w:hRule="exact" w:val="284"/>
        </w:trPr>
        <w:tc>
          <w:tcPr>
            <w:tcW w:w="3036" w:type="dxa"/>
            <w:gridSpan w:val="3"/>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016"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016"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128"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r>
      <w:tr w:rsidR="00DF7B41" w:rsidTr="00550778">
        <w:trPr>
          <w:trHeight w:hRule="exact" w:val="93"/>
        </w:trPr>
        <w:tc>
          <w:tcPr>
            <w:tcW w:w="3036" w:type="dxa"/>
            <w:gridSpan w:val="3"/>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016"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016"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128"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r>
      <w:tr w:rsidR="00DF7B41" w:rsidTr="00CD0C9E">
        <w:trPr>
          <w:trHeight w:hRule="exact" w:val="510"/>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栏次</w:t>
            </w:r>
          </w:p>
        </w:tc>
        <w:tc>
          <w:tcPr>
            <w:tcW w:w="2016"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016"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2128"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r>
      <w:tr w:rsidR="00DF7B41"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合计</w:t>
            </w:r>
          </w:p>
        </w:tc>
        <w:tc>
          <w:tcPr>
            <w:tcW w:w="2016" w:type="dxa"/>
            <w:tcBorders>
              <w:top w:val="single" w:sz="4" w:space="0" w:color="000000"/>
              <w:left w:val="single" w:sz="4" w:space="0" w:color="000000"/>
              <w:bottom w:val="single" w:sz="4" w:space="0" w:color="000000"/>
              <w:right w:val="single" w:sz="4" w:space="0" w:color="000000"/>
            </w:tcBorders>
            <w:vAlign w:val="center"/>
          </w:tcPr>
          <w:p w:rsidR="00DF7B41" w:rsidRDefault="0055077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390.38</w:t>
            </w:r>
          </w:p>
        </w:tc>
        <w:tc>
          <w:tcPr>
            <w:tcW w:w="2016" w:type="dxa"/>
            <w:tcBorders>
              <w:top w:val="single" w:sz="4" w:space="0" w:color="000000"/>
              <w:left w:val="single" w:sz="4" w:space="0" w:color="000000"/>
              <w:bottom w:val="single" w:sz="4" w:space="0" w:color="000000"/>
              <w:right w:val="single" w:sz="4" w:space="0" w:color="000000"/>
            </w:tcBorders>
            <w:vAlign w:val="center"/>
          </w:tcPr>
          <w:p w:rsidR="00DF7B41" w:rsidRDefault="0055077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237.93</w:t>
            </w:r>
          </w:p>
        </w:tc>
        <w:tc>
          <w:tcPr>
            <w:tcW w:w="2128" w:type="dxa"/>
            <w:tcBorders>
              <w:top w:val="single" w:sz="4" w:space="0" w:color="000000"/>
              <w:left w:val="single" w:sz="4" w:space="0" w:color="000000"/>
              <w:bottom w:val="single" w:sz="4" w:space="0" w:color="000000"/>
              <w:right w:val="single" w:sz="4" w:space="0" w:color="000000"/>
            </w:tcBorders>
            <w:vAlign w:val="center"/>
          </w:tcPr>
          <w:p w:rsidR="00DF7B41" w:rsidRDefault="0055077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152.42</w:t>
            </w:r>
          </w:p>
        </w:tc>
      </w:tr>
      <w:tr w:rsidR="00DF7B41"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DF7B41" w:rsidRPr="00CD0C9E" w:rsidRDefault="00DF7B41"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一、工资福利支出</w:t>
            </w:r>
          </w:p>
        </w:tc>
        <w:tc>
          <w:tcPr>
            <w:tcW w:w="2016" w:type="dxa"/>
            <w:tcBorders>
              <w:top w:val="single" w:sz="4" w:space="0" w:color="000000"/>
              <w:left w:val="single" w:sz="4" w:space="0" w:color="000000"/>
              <w:bottom w:val="single" w:sz="4" w:space="0" w:color="000000"/>
              <w:right w:val="single" w:sz="4" w:space="0" w:color="000000"/>
            </w:tcBorders>
            <w:vAlign w:val="center"/>
          </w:tcPr>
          <w:p w:rsidR="00DF7B41" w:rsidRDefault="0055077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181.86</w:t>
            </w:r>
          </w:p>
        </w:tc>
        <w:tc>
          <w:tcPr>
            <w:tcW w:w="2016" w:type="dxa"/>
            <w:tcBorders>
              <w:top w:val="single" w:sz="4" w:space="0" w:color="000000"/>
              <w:left w:val="single" w:sz="4" w:space="0" w:color="000000"/>
              <w:bottom w:val="single" w:sz="4" w:space="0" w:color="000000"/>
              <w:right w:val="single" w:sz="4" w:space="0" w:color="000000"/>
            </w:tcBorders>
            <w:vAlign w:val="center"/>
          </w:tcPr>
          <w:p w:rsidR="00DF7B41" w:rsidRDefault="00550778"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181.86</w:t>
            </w:r>
          </w:p>
        </w:tc>
        <w:tc>
          <w:tcPr>
            <w:tcW w:w="2128"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基本工资</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55.26</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55.26</w:t>
            </w: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津贴补贴</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34.18</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34.18</w:t>
            </w: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奖金</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绩效工资</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24.41</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24.41</w:t>
            </w: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社保缴费</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24.46</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24.46</w:t>
            </w: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其他工资福利支出</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12.7</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12.7</w:t>
            </w: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住房公积金</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13.72</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13.72</w:t>
            </w: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二、商品和服务支出</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152.42</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152.42</w:t>
            </w: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办公费</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16.13</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16.13</w:t>
            </w: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印刷费</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4.69</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4.69</w:t>
            </w: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水费</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0.38</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0.38</w:t>
            </w: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电费</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1.84</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1.84</w:t>
            </w: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邮电</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0.65</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0.65</w:t>
            </w: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差旅费</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7.6</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7.6</w:t>
            </w: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维修费</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16.22</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16.22</w:t>
            </w: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会议</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5.7</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5.7</w:t>
            </w: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公务接待</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1.75</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1.75</w:t>
            </w: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劳务</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3.6</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3.6</w:t>
            </w: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委托业务费</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59.83</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59.83</w:t>
            </w: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lastRenderedPageBreak/>
              <w:t>工会经费</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2.29</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2.29</w:t>
            </w: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福利费</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4.16</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4.16</w:t>
            </w: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公车维护费</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2.07</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2.07</w:t>
            </w: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其他商品和服务支出</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14.86</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14.86</w:t>
            </w: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三、对个人和家庭的补助</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56.08</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56.08</w:t>
            </w: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离休费</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2.94</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2.94</w:t>
            </w: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退休费</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53.14</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6A363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53.14</w:t>
            </w: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其他对个人和家庭的补助</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四、其他资本性支出</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10.86</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10.86</w:t>
            </w: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办公设备购置</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10.86</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10.86</w:t>
            </w: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专用设备购置</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其他资本性支出</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五、对企事业单位的补贴</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企业政策性补贴</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事业单位补贴</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其他对企事业单位的补贴</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六、债务利息支出</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国内债务付息</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国外债务付息</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七、其他支出</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CD0C9E">
        <w:trPr>
          <w:trHeight w:hRule="exact" w:val="45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CD0C9E" w:rsidRPr="00CD0C9E" w:rsidRDefault="00CD0C9E" w:rsidP="00550778">
            <w:pPr>
              <w:widowControl/>
              <w:jc w:val="center"/>
              <w:rPr>
                <w:rFonts w:ascii="宋体" w:eastAsia="宋体" w:hAnsi="宋体" w:cs="宋体"/>
                <w:color w:val="000000"/>
                <w:kern w:val="0"/>
                <w:sz w:val="21"/>
                <w:szCs w:val="21"/>
              </w:rPr>
            </w:pPr>
            <w:r w:rsidRPr="00CD0C9E">
              <w:rPr>
                <w:rFonts w:ascii="宋体" w:eastAsia="宋体" w:hAnsi="宋体" w:cs="宋体" w:hint="eastAsia"/>
                <w:color w:val="000000"/>
                <w:kern w:val="0"/>
                <w:sz w:val="21"/>
                <w:szCs w:val="21"/>
              </w:rPr>
              <w:t>赠与</w:t>
            </w: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CD0C9E" w:rsidRDefault="00CD0C9E" w:rsidP="00550778">
            <w:pPr>
              <w:widowControl/>
              <w:jc w:val="center"/>
              <w:rPr>
                <w:rFonts w:ascii="宋体" w:eastAsia="宋体" w:hAnsi="宋体" w:cs="宋体"/>
                <w:color w:val="000000"/>
                <w:kern w:val="0"/>
                <w:sz w:val="24"/>
              </w:rPr>
            </w:pPr>
          </w:p>
        </w:tc>
      </w:tr>
      <w:tr w:rsidR="00CD0C9E" w:rsidTr="00550778">
        <w:trPr>
          <w:trHeight w:val="795"/>
        </w:trPr>
        <w:tc>
          <w:tcPr>
            <w:tcW w:w="9196" w:type="dxa"/>
            <w:gridSpan w:val="6"/>
            <w:vAlign w:val="center"/>
          </w:tcPr>
          <w:p w:rsidR="00CD0C9E" w:rsidRDefault="00CD0C9E" w:rsidP="00550778">
            <w:pPr>
              <w:widowControl/>
              <w:jc w:val="left"/>
              <w:rPr>
                <w:rFonts w:ascii="宋体" w:eastAsia="宋体" w:hAnsi="宋体" w:cs="宋体"/>
                <w:color w:val="000000"/>
                <w:kern w:val="0"/>
                <w:sz w:val="24"/>
              </w:rPr>
            </w:pPr>
            <w:r>
              <w:rPr>
                <w:rFonts w:ascii="宋体" w:eastAsia="宋体" w:hAnsi="宋体" w:cs="宋体" w:hint="eastAsia"/>
                <w:color w:val="000000"/>
                <w:kern w:val="0"/>
                <w:sz w:val="24"/>
              </w:rPr>
              <w:t>注：本表需细化到支出经济分类款级科目。</w:t>
            </w:r>
          </w:p>
        </w:tc>
      </w:tr>
    </w:tbl>
    <w:p w:rsidR="00DF7B41" w:rsidRDefault="00DF7B41" w:rsidP="00DF7B41">
      <w:pPr>
        <w:spacing w:line="600" w:lineRule="exact"/>
        <w:rPr>
          <w:rFonts w:ascii="仿宋_GB2312"/>
          <w:kern w:val="0"/>
          <w:szCs w:val="32"/>
        </w:rPr>
        <w:sectPr w:rsidR="00DF7B41">
          <w:pgSz w:w="11906" w:h="16838"/>
          <w:pgMar w:top="1701" w:right="1134" w:bottom="1701" w:left="1531" w:header="851" w:footer="992" w:gutter="0"/>
          <w:cols w:space="720"/>
          <w:docGrid w:type="lines" w:linePitch="312"/>
        </w:sectPr>
      </w:pPr>
    </w:p>
    <w:tbl>
      <w:tblPr>
        <w:tblW w:w="0" w:type="auto"/>
        <w:tblInd w:w="93" w:type="dxa"/>
        <w:tblLayout w:type="fixed"/>
        <w:tblCellMar>
          <w:top w:w="15" w:type="dxa"/>
          <w:bottom w:w="15" w:type="dxa"/>
        </w:tblCellMar>
        <w:tblLook w:val="0000"/>
      </w:tblPr>
      <w:tblGrid>
        <w:gridCol w:w="2316"/>
        <w:gridCol w:w="1650"/>
        <w:gridCol w:w="2490"/>
        <w:gridCol w:w="1320"/>
        <w:gridCol w:w="1320"/>
        <w:gridCol w:w="1320"/>
        <w:gridCol w:w="1320"/>
        <w:gridCol w:w="1959"/>
      </w:tblGrid>
      <w:tr w:rsidR="00DF7B41" w:rsidTr="00550778">
        <w:trPr>
          <w:trHeight w:val="750"/>
        </w:trPr>
        <w:tc>
          <w:tcPr>
            <w:tcW w:w="13695" w:type="dxa"/>
            <w:gridSpan w:val="8"/>
            <w:shd w:val="clear" w:color="auto" w:fill="FFFFFF"/>
            <w:vAlign w:val="center"/>
          </w:tcPr>
          <w:p w:rsidR="00DF7B41" w:rsidRDefault="00DF7B41" w:rsidP="00550778">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lastRenderedPageBreak/>
              <w:t>政府性基金预算财政拨款收入支出决算表</w:t>
            </w:r>
          </w:p>
        </w:tc>
      </w:tr>
      <w:tr w:rsidR="00DF7B41" w:rsidTr="00550778">
        <w:trPr>
          <w:trHeight w:val="375"/>
        </w:trPr>
        <w:tc>
          <w:tcPr>
            <w:tcW w:w="2316" w:type="dxa"/>
            <w:tcBorders>
              <w:bottom w:val="single" w:sz="4" w:space="0" w:color="000000"/>
            </w:tcBorders>
            <w:shd w:val="clear" w:color="auto" w:fill="FFFFFF"/>
            <w:vAlign w:val="center"/>
          </w:tcPr>
          <w:p w:rsidR="00DF7B41" w:rsidRDefault="00DF7B41" w:rsidP="00550778">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sidR="004D2A1D" w:rsidRPr="004D2A1D">
              <w:rPr>
                <w:rFonts w:ascii="宋体" w:eastAsia="宋体" w:hAnsi="宋体" w:cs="宋体" w:hint="eastAsia"/>
                <w:color w:val="000000"/>
                <w:kern w:val="0"/>
                <w:sz w:val="18"/>
                <w:szCs w:val="20"/>
              </w:rPr>
              <w:t>常德市文联</w:t>
            </w:r>
          </w:p>
        </w:tc>
        <w:tc>
          <w:tcPr>
            <w:tcW w:w="1650" w:type="dxa"/>
            <w:tcBorders>
              <w:bottom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0"/>
                <w:szCs w:val="20"/>
              </w:rPr>
            </w:pPr>
          </w:p>
        </w:tc>
        <w:tc>
          <w:tcPr>
            <w:tcW w:w="2490" w:type="dxa"/>
            <w:tcBorders>
              <w:bottom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0"/>
                <w:szCs w:val="20"/>
              </w:rPr>
            </w:pPr>
          </w:p>
        </w:tc>
        <w:tc>
          <w:tcPr>
            <w:tcW w:w="1320" w:type="dxa"/>
            <w:tcBorders>
              <w:bottom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0"/>
                <w:szCs w:val="20"/>
              </w:rPr>
            </w:pPr>
          </w:p>
        </w:tc>
        <w:tc>
          <w:tcPr>
            <w:tcW w:w="1320" w:type="dxa"/>
            <w:tcBorders>
              <w:bottom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0"/>
                <w:szCs w:val="20"/>
              </w:rPr>
            </w:pPr>
          </w:p>
        </w:tc>
        <w:tc>
          <w:tcPr>
            <w:tcW w:w="1320" w:type="dxa"/>
            <w:tcBorders>
              <w:bottom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0"/>
                <w:szCs w:val="20"/>
              </w:rPr>
            </w:pPr>
          </w:p>
        </w:tc>
        <w:tc>
          <w:tcPr>
            <w:tcW w:w="1320" w:type="dxa"/>
            <w:tcBorders>
              <w:bottom w:val="single" w:sz="4" w:space="0" w:color="000000"/>
            </w:tcBorders>
            <w:shd w:val="clear" w:color="auto" w:fill="FFFFFF"/>
            <w:vAlign w:val="center"/>
          </w:tcPr>
          <w:p w:rsidR="00DF7B41" w:rsidRDefault="00DF7B41" w:rsidP="00550778">
            <w:pPr>
              <w:widowControl/>
              <w:jc w:val="left"/>
              <w:rPr>
                <w:rFonts w:ascii="宋体" w:eastAsia="宋体" w:hAnsi="宋体" w:cs="宋体"/>
                <w:color w:val="000000"/>
                <w:kern w:val="0"/>
                <w:sz w:val="20"/>
                <w:szCs w:val="20"/>
              </w:rPr>
            </w:pPr>
          </w:p>
        </w:tc>
        <w:tc>
          <w:tcPr>
            <w:tcW w:w="1959" w:type="dxa"/>
            <w:tcBorders>
              <w:bottom w:val="single" w:sz="4" w:space="0" w:color="000000"/>
            </w:tcBorders>
            <w:shd w:val="clear" w:color="auto" w:fill="FFFFFF"/>
            <w:vAlign w:val="center"/>
          </w:tcPr>
          <w:p w:rsidR="00DF7B41" w:rsidRDefault="00DF7B41" w:rsidP="0055077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DF7B41" w:rsidTr="00550778">
        <w:trPr>
          <w:trHeight w:val="495"/>
        </w:trPr>
        <w:tc>
          <w:tcPr>
            <w:tcW w:w="3966" w:type="dxa"/>
            <w:gridSpan w:val="2"/>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项 </w:t>
            </w:r>
            <w:r>
              <w:rPr>
                <w:rFonts w:ascii="宋体" w:eastAsia="宋体" w:hAnsi="宋体" w:cs="宋体"/>
                <w:color w:val="000000"/>
                <w:kern w:val="0"/>
                <w:sz w:val="22"/>
              </w:rPr>
              <w:t xml:space="preserve">   </w:t>
            </w:r>
            <w:r>
              <w:rPr>
                <w:rFonts w:ascii="宋体" w:eastAsia="宋体" w:hAnsi="宋体" w:cs="宋体"/>
                <w:color w:val="000000"/>
                <w:kern w:val="0"/>
                <w:sz w:val="24"/>
              </w:rPr>
              <w:t>目</w:t>
            </w:r>
          </w:p>
        </w:tc>
        <w:tc>
          <w:tcPr>
            <w:tcW w:w="2490" w:type="dxa"/>
            <w:vMerge w:val="restart"/>
            <w:tcBorders>
              <w:top w:val="single" w:sz="4" w:space="0" w:color="000000"/>
              <w:left w:val="single" w:sz="4" w:space="0" w:color="000000"/>
              <w:bottom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年初结转和结余</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本年收入</w:t>
            </w:r>
          </w:p>
        </w:tc>
        <w:tc>
          <w:tcPr>
            <w:tcW w:w="3960" w:type="dxa"/>
            <w:gridSpan w:val="3"/>
            <w:tcBorders>
              <w:top w:val="single" w:sz="4" w:space="0" w:color="000000"/>
              <w:left w:val="single" w:sz="4" w:space="0" w:color="000000"/>
              <w:bottom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本年支出</w:t>
            </w:r>
          </w:p>
        </w:tc>
        <w:tc>
          <w:tcPr>
            <w:tcW w:w="1959" w:type="dxa"/>
            <w:vMerge w:val="restart"/>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年末结转和结余</w:t>
            </w:r>
          </w:p>
        </w:tc>
      </w:tr>
      <w:tr w:rsidR="00DF7B41" w:rsidTr="00550778">
        <w:trPr>
          <w:trHeight w:val="540"/>
        </w:trPr>
        <w:tc>
          <w:tcPr>
            <w:tcW w:w="2316" w:type="dxa"/>
            <w:vMerge w:val="restart"/>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功能分类科目编码</w:t>
            </w:r>
          </w:p>
        </w:tc>
        <w:tc>
          <w:tcPr>
            <w:tcW w:w="1650" w:type="dxa"/>
            <w:vMerge w:val="restart"/>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科目名称</w:t>
            </w:r>
          </w:p>
        </w:tc>
        <w:tc>
          <w:tcPr>
            <w:tcW w:w="2490" w:type="dxa"/>
            <w:vMerge/>
            <w:tcBorders>
              <w:top w:val="single" w:sz="4" w:space="0" w:color="000000"/>
              <w:left w:val="single" w:sz="4" w:space="0" w:color="000000"/>
              <w:bottom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小计</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基本支出  </w:t>
            </w:r>
          </w:p>
        </w:tc>
        <w:tc>
          <w:tcPr>
            <w:tcW w:w="1320" w:type="dxa"/>
            <w:vMerge w:val="restart"/>
            <w:tcBorders>
              <w:top w:val="single" w:sz="4" w:space="0" w:color="000000"/>
              <w:left w:val="single" w:sz="4" w:space="0" w:color="000000"/>
              <w:bottom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项目支出</w:t>
            </w:r>
          </w:p>
        </w:tc>
        <w:tc>
          <w:tcPr>
            <w:tcW w:w="1959"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r>
      <w:tr w:rsidR="00DF7B41" w:rsidTr="00550778">
        <w:trPr>
          <w:trHeight w:val="360"/>
        </w:trPr>
        <w:tc>
          <w:tcPr>
            <w:tcW w:w="2316"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650"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490" w:type="dxa"/>
            <w:vMerge/>
            <w:tcBorders>
              <w:top w:val="single" w:sz="4" w:space="0" w:color="000000"/>
              <w:left w:val="single" w:sz="4" w:space="0" w:color="000000"/>
              <w:bottom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vMerge/>
            <w:tcBorders>
              <w:top w:val="single" w:sz="4" w:space="0" w:color="000000"/>
              <w:left w:val="single" w:sz="4" w:space="0" w:color="000000"/>
              <w:bottom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959"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r>
      <w:tr w:rsidR="00DF7B41" w:rsidTr="00550778">
        <w:trPr>
          <w:trHeight w:val="444"/>
        </w:trPr>
        <w:tc>
          <w:tcPr>
            <w:tcW w:w="2316"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650"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490" w:type="dxa"/>
            <w:vMerge/>
            <w:tcBorders>
              <w:top w:val="single" w:sz="4" w:space="0" w:color="000000"/>
              <w:left w:val="single" w:sz="4" w:space="0" w:color="000000"/>
              <w:bottom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vMerge/>
            <w:tcBorders>
              <w:top w:val="single" w:sz="4" w:space="0" w:color="000000"/>
              <w:left w:val="single" w:sz="4" w:space="0" w:color="000000"/>
              <w:bottom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959" w:type="dxa"/>
            <w:vMerge/>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r>
      <w:tr w:rsidR="00DF7B41" w:rsidTr="00550778">
        <w:trPr>
          <w:trHeight w:val="555"/>
        </w:trPr>
        <w:tc>
          <w:tcPr>
            <w:tcW w:w="3966" w:type="dxa"/>
            <w:gridSpan w:val="2"/>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栏次</w:t>
            </w:r>
          </w:p>
        </w:tc>
        <w:tc>
          <w:tcPr>
            <w:tcW w:w="249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1320" w:type="dxa"/>
            <w:tcBorders>
              <w:top w:val="single" w:sz="4" w:space="0" w:color="000000"/>
              <w:left w:val="single" w:sz="4" w:space="0" w:color="000000"/>
              <w:bottom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195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w:t>
            </w:r>
          </w:p>
        </w:tc>
      </w:tr>
      <w:tr w:rsidR="00DF7B41" w:rsidTr="00550778">
        <w:trPr>
          <w:trHeight w:val="555"/>
        </w:trPr>
        <w:tc>
          <w:tcPr>
            <w:tcW w:w="3966" w:type="dxa"/>
            <w:gridSpan w:val="2"/>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合计</w:t>
            </w:r>
          </w:p>
        </w:tc>
        <w:tc>
          <w:tcPr>
            <w:tcW w:w="2490" w:type="dxa"/>
            <w:tcBorders>
              <w:top w:val="single" w:sz="4" w:space="0" w:color="000000"/>
              <w:left w:val="single" w:sz="4" w:space="0" w:color="000000"/>
              <w:bottom w:val="single" w:sz="4" w:space="0" w:color="000000"/>
              <w:right w:val="single" w:sz="4" w:space="0" w:color="000000"/>
            </w:tcBorders>
            <w:vAlign w:val="center"/>
          </w:tcPr>
          <w:p w:rsidR="00DF7B41" w:rsidRDefault="00814F35"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无</w:t>
            </w: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p>
        </w:tc>
        <w:tc>
          <w:tcPr>
            <w:tcW w:w="195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p>
        </w:tc>
      </w:tr>
      <w:tr w:rsidR="00DF7B41" w:rsidTr="00550778">
        <w:trPr>
          <w:trHeight w:val="555"/>
        </w:trPr>
        <w:tc>
          <w:tcPr>
            <w:tcW w:w="2316"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0"/>
                <w:szCs w:val="20"/>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95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r>
      <w:tr w:rsidR="00DF7B41" w:rsidTr="00550778">
        <w:trPr>
          <w:trHeight w:val="555"/>
        </w:trPr>
        <w:tc>
          <w:tcPr>
            <w:tcW w:w="2316"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95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r>
      <w:tr w:rsidR="00DF7B41" w:rsidTr="00550778">
        <w:trPr>
          <w:trHeight w:val="555"/>
        </w:trPr>
        <w:tc>
          <w:tcPr>
            <w:tcW w:w="2316"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0"/>
                <w:szCs w:val="20"/>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95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r>
      <w:tr w:rsidR="00DF7B41" w:rsidTr="00550778">
        <w:trPr>
          <w:trHeight w:val="555"/>
        </w:trPr>
        <w:tc>
          <w:tcPr>
            <w:tcW w:w="2316"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95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r>
      <w:tr w:rsidR="00DF7B41" w:rsidTr="00550778">
        <w:trPr>
          <w:trHeight w:val="555"/>
        </w:trPr>
        <w:tc>
          <w:tcPr>
            <w:tcW w:w="2316"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95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r>
      <w:tr w:rsidR="00DF7B41" w:rsidTr="00550778">
        <w:trPr>
          <w:trHeight w:val="555"/>
        </w:trPr>
        <w:tc>
          <w:tcPr>
            <w:tcW w:w="2316"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center"/>
              <w:rPr>
                <w:rFonts w:ascii="宋体" w:eastAsia="宋体" w:hAnsi="宋体" w:cs="宋体"/>
                <w:color w:val="000000"/>
                <w:kern w:val="0"/>
                <w:sz w:val="24"/>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c>
          <w:tcPr>
            <w:tcW w:w="1959" w:type="dxa"/>
            <w:tcBorders>
              <w:top w:val="single" w:sz="4" w:space="0" w:color="000000"/>
              <w:left w:val="single" w:sz="4" w:space="0" w:color="000000"/>
              <w:bottom w:val="single" w:sz="4" w:space="0" w:color="000000"/>
              <w:right w:val="single" w:sz="4" w:space="0" w:color="000000"/>
            </w:tcBorders>
            <w:vAlign w:val="center"/>
          </w:tcPr>
          <w:p w:rsidR="00DF7B41" w:rsidRDefault="00DF7B41" w:rsidP="00550778">
            <w:pPr>
              <w:widowControl/>
              <w:jc w:val="left"/>
              <w:rPr>
                <w:rFonts w:ascii="宋体" w:eastAsia="宋体" w:hAnsi="宋体" w:cs="宋体"/>
                <w:color w:val="000000"/>
                <w:kern w:val="0"/>
                <w:sz w:val="24"/>
              </w:rPr>
            </w:pPr>
          </w:p>
        </w:tc>
      </w:tr>
      <w:tr w:rsidR="00DF7B41" w:rsidTr="00550778">
        <w:trPr>
          <w:trHeight w:val="795"/>
        </w:trPr>
        <w:tc>
          <w:tcPr>
            <w:tcW w:w="13695" w:type="dxa"/>
            <w:gridSpan w:val="8"/>
            <w:tcBorders>
              <w:top w:val="single" w:sz="4" w:space="0" w:color="000000"/>
            </w:tcBorders>
            <w:vAlign w:val="center"/>
          </w:tcPr>
          <w:p w:rsidR="00DF7B41" w:rsidRDefault="00DF7B41" w:rsidP="00550778">
            <w:pPr>
              <w:widowControl/>
              <w:jc w:val="left"/>
              <w:rPr>
                <w:rFonts w:ascii="宋体" w:eastAsia="宋体" w:hAnsi="宋体" w:cs="宋体"/>
                <w:color w:val="000000"/>
                <w:kern w:val="0"/>
                <w:sz w:val="24"/>
              </w:rPr>
            </w:pPr>
            <w:r>
              <w:rPr>
                <w:rFonts w:ascii="宋体" w:eastAsia="宋体" w:hAnsi="宋体" w:cs="宋体" w:hint="eastAsia"/>
                <w:color w:val="000000"/>
                <w:kern w:val="0"/>
                <w:sz w:val="24"/>
              </w:rPr>
              <w:t>注：本表反映部门本年度政府性基金预算财政拨款收入支出及结转和结余情况，需细化到支出功能分类的项级科目。</w:t>
            </w:r>
          </w:p>
        </w:tc>
      </w:tr>
    </w:tbl>
    <w:p w:rsidR="00DF7B41" w:rsidRDefault="00DF7B41" w:rsidP="00DF7B41">
      <w:pPr>
        <w:spacing w:line="600" w:lineRule="exact"/>
        <w:rPr>
          <w:rFonts w:ascii="仿宋_GB2312"/>
          <w:kern w:val="0"/>
          <w:szCs w:val="32"/>
        </w:rPr>
        <w:sectPr w:rsidR="00DF7B41">
          <w:pgSz w:w="16838" w:h="11906" w:orient="landscape"/>
          <w:pgMar w:top="1531" w:right="1701" w:bottom="1134" w:left="1701" w:header="851" w:footer="992" w:gutter="0"/>
          <w:cols w:space="720"/>
          <w:docGrid w:type="lines" w:linePitch="312"/>
        </w:sectPr>
      </w:pPr>
    </w:p>
    <w:tbl>
      <w:tblPr>
        <w:tblW w:w="0" w:type="auto"/>
        <w:tblInd w:w="91" w:type="dxa"/>
        <w:tblLayout w:type="fixed"/>
        <w:tblCellMar>
          <w:top w:w="15" w:type="dxa"/>
          <w:bottom w:w="15" w:type="dxa"/>
        </w:tblCellMar>
        <w:tblLook w:val="0000"/>
      </w:tblPr>
      <w:tblGrid>
        <w:gridCol w:w="4515"/>
        <w:gridCol w:w="4849"/>
      </w:tblGrid>
      <w:tr w:rsidR="00DF7B41" w:rsidTr="00550778">
        <w:trPr>
          <w:trHeight w:val="645"/>
        </w:trPr>
        <w:tc>
          <w:tcPr>
            <w:tcW w:w="9364" w:type="dxa"/>
            <w:gridSpan w:val="2"/>
            <w:vAlign w:val="center"/>
          </w:tcPr>
          <w:p w:rsidR="00DF7B41" w:rsidRDefault="00DF7B41" w:rsidP="00550778">
            <w:pPr>
              <w:widowControl/>
              <w:jc w:val="center"/>
              <w:rPr>
                <w:rFonts w:ascii="方正小标宋简体" w:eastAsia="方正小标宋简体" w:hAnsi="宋体" w:cs="宋体"/>
                <w:color w:val="000000"/>
                <w:kern w:val="0"/>
                <w:sz w:val="40"/>
                <w:szCs w:val="40"/>
              </w:rPr>
            </w:pPr>
            <w:r>
              <w:rPr>
                <w:rFonts w:ascii="方正小标宋简体" w:eastAsia="方正小标宋简体" w:hAnsi="宋体" w:cs="宋体" w:hint="eastAsia"/>
                <w:color w:val="000000"/>
                <w:kern w:val="0"/>
                <w:sz w:val="40"/>
                <w:szCs w:val="40"/>
              </w:rPr>
              <w:lastRenderedPageBreak/>
              <w:t>一般公共预算财政拨款“三公”经费支出决算表</w:t>
            </w:r>
          </w:p>
        </w:tc>
      </w:tr>
      <w:tr w:rsidR="00DF7B41" w:rsidTr="00550778">
        <w:trPr>
          <w:trHeight w:val="405"/>
        </w:trPr>
        <w:tc>
          <w:tcPr>
            <w:tcW w:w="4515" w:type="dxa"/>
            <w:tcBorders>
              <w:bottom w:val="single" w:sz="4" w:space="0" w:color="000000"/>
            </w:tcBorders>
            <w:vAlign w:val="center"/>
          </w:tcPr>
          <w:p w:rsidR="00DF7B41" w:rsidRDefault="00DF7B41" w:rsidP="00550778">
            <w:pPr>
              <w:widowControl/>
              <w:jc w:val="left"/>
              <w:rPr>
                <w:rFonts w:ascii="仿宋_GB2312" w:hAnsi="宋体" w:cs="宋体"/>
                <w:color w:val="000000"/>
                <w:kern w:val="0"/>
                <w:sz w:val="20"/>
                <w:szCs w:val="20"/>
              </w:rPr>
            </w:pPr>
            <w:r>
              <w:rPr>
                <w:rFonts w:ascii="仿宋_GB2312" w:hAnsi="宋体" w:cs="宋体" w:hint="eastAsia"/>
                <w:color w:val="000000"/>
                <w:kern w:val="0"/>
                <w:sz w:val="20"/>
                <w:szCs w:val="20"/>
              </w:rPr>
              <w:t>部门名称：</w:t>
            </w:r>
            <w:r w:rsidR="004D2A1D" w:rsidRPr="004D2A1D">
              <w:rPr>
                <w:rFonts w:ascii="宋体" w:eastAsia="宋体" w:hAnsi="宋体" w:cs="宋体" w:hint="eastAsia"/>
                <w:color w:val="000000"/>
                <w:kern w:val="0"/>
                <w:sz w:val="18"/>
                <w:szCs w:val="20"/>
              </w:rPr>
              <w:t>常德市文联</w:t>
            </w:r>
          </w:p>
        </w:tc>
        <w:tc>
          <w:tcPr>
            <w:tcW w:w="4849" w:type="dxa"/>
            <w:tcBorders>
              <w:bottom w:val="single" w:sz="4" w:space="0" w:color="000000"/>
            </w:tcBorders>
            <w:vAlign w:val="center"/>
          </w:tcPr>
          <w:p w:rsidR="00DF7B41" w:rsidRDefault="00DF7B41" w:rsidP="00550778">
            <w:pPr>
              <w:widowControl/>
              <w:jc w:val="right"/>
              <w:rPr>
                <w:rFonts w:ascii="仿宋_GB2312" w:hAnsi="宋体" w:cs="宋体"/>
                <w:color w:val="000000"/>
                <w:kern w:val="0"/>
                <w:sz w:val="20"/>
                <w:szCs w:val="20"/>
              </w:rPr>
            </w:pPr>
            <w:r>
              <w:rPr>
                <w:rFonts w:ascii="仿宋_GB2312" w:hAnsi="宋体" w:cs="宋体" w:hint="eastAsia"/>
                <w:color w:val="000000"/>
                <w:kern w:val="0"/>
                <w:sz w:val="20"/>
                <w:szCs w:val="20"/>
              </w:rPr>
              <w:t>金额单位：万元</w:t>
            </w:r>
          </w:p>
        </w:tc>
      </w:tr>
      <w:tr w:rsidR="00DF7B41" w:rsidTr="00550778">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项目</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决算数</w:t>
            </w:r>
          </w:p>
        </w:tc>
      </w:tr>
      <w:tr w:rsidR="00DF7B41" w:rsidTr="00550778">
        <w:trPr>
          <w:trHeight w:hRule="exact" w:val="624"/>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仿宋_GB2312" w:hAnsi="宋体" w:cs="宋体"/>
                <w:color w:val="000000"/>
                <w:kern w:val="0"/>
                <w:sz w:val="24"/>
              </w:rPr>
            </w:pPr>
            <w:r>
              <w:rPr>
                <w:rFonts w:ascii="仿宋_GB2312" w:hAnsi="宋体" w:cs="宋体" w:hint="eastAsia"/>
                <w:color w:val="000000"/>
                <w:kern w:val="0"/>
                <w:sz w:val="24"/>
              </w:rPr>
              <w:t>一、支出合计</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6A363C" w:rsidP="00E21BA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12.7</w:t>
            </w:r>
          </w:p>
        </w:tc>
      </w:tr>
      <w:tr w:rsidR="00DF7B41" w:rsidTr="00550778">
        <w:trPr>
          <w:trHeight w:hRule="exact" w:val="624"/>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仿宋_GB2312" w:hAnsi="宋体" w:cs="宋体"/>
                <w:color w:val="000000"/>
                <w:kern w:val="0"/>
                <w:sz w:val="22"/>
                <w:szCs w:val="22"/>
              </w:rPr>
            </w:pPr>
            <w:r>
              <w:rPr>
                <w:rFonts w:ascii="宋体" w:eastAsia="宋体" w:hAnsi="宋体" w:cs="宋体"/>
                <w:color w:val="000000"/>
                <w:kern w:val="0"/>
                <w:sz w:val="24"/>
              </w:rPr>
              <w:t>1.</w:t>
            </w:r>
            <w:r>
              <w:rPr>
                <w:rFonts w:ascii="仿宋_GB2312" w:hAnsi="宋体" w:cs="宋体"/>
                <w:color w:val="000000"/>
                <w:kern w:val="0"/>
                <w:sz w:val="22"/>
              </w:rPr>
              <w:t>因公出国（境）费</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E21BA9">
            <w:pPr>
              <w:widowControl/>
              <w:jc w:val="center"/>
              <w:rPr>
                <w:rFonts w:ascii="仿宋" w:eastAsia="仿宋" w:hAnsi="仿宋" w:cs="宋体"/>
                <w:color w:val="000000"/>
                <w:kern w:val="0"/>
                <w:sz w:val="24"/>
              </w:rPr>
            </w:pPr>
          </w:p>
        </w:tc>
      </w:tr>
      <w:tr w:rsidR="00DF7B41" w:rsidTr="00550778">
        <w:trPr>
          <w:trHeight w:hRule="exact" w:val="624"/>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仿宋_GB2312" w:hAnsi="宋体" w:cs="宋体"/>
                <w:color w:val="000000"/>
                <w:kern w:val="0"/>
                <w:sz w:val="22"/>
                <w:szCs w:val="22"/>
              </w:rPr>
            </w:pPr>
            <w:r>
              <w:rPr>
                <w:rFonts w:ascii="宋体" w:eastAsia="宋体" w:hAnsi="宋体" w:cs="宋体"/>
                <w:color w:val="000000"/>
                <w:kern w:val="0"/>
                <w:sz w:val="24"/>
              </w:rPr>
              <w:t>2.</w:t>
            </w:r>
            <w:r>
              <w:rPr>
                <w:rFonts w:ascii="仿宋_GB2312" w:hAnsi="宋体" w:cs="宋体"/>
                <w:color w:val="000000"/>
                <w:kern w:val="0"/>
                <w:sz w:val="22"/>
              </w:rPr>
              <w:t>公务用车购置及运行维护费</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E21BA9">
            <w:pPr>
              <w:widowControl/>
              <w:jc w:val="center"/>
              <w:rPr>
                <w:rFonts w:ascii="仿宋" w:eastAsia="仿宋" w:hAnsi="仿宋" w:cs="宋体"/>
                <w:color w:val="000000"/>
                <w:kern w:val="0"/>
                <w:sz w:val="24"/>
              </w:rPr>
            </w:pPr>
          </w:p>
        </w:tc>
      </w:tr>
      <w:tr w:rsidR="00DF7B41" w:rsidTr="00550778">
        <w:trPr>
          <w:trHeight w:hRule="exact" w:val="624"/>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仿宋_GB2312" w:hAnsi="宋体" w:cs="宋体"/>
                <w:color w:val="000000"/>
                <w:kern w:val="0"/>
                <w:sz w:val="22"/>
                <w:szCs w:val="22"/>
              </w:rPr>
            </w:pPr>
            <w:r>
              <w:rPr>
                <w:rFonts w:ascii="宋体" w:eastAsia="宋体" w:hAnsi="宋体" w:cs="宋体"/>
                <w:color w:val="000000"/>
                <w:kern w:val="0"/>
                <w:sz w:val="24"/>
              </w:rPr>
              <w:t>（1）</w:t>
            </w:r>
            <w:r>
              <w:rPr>
                <w:rFonts w:ascii="仿宋_GB2312" w:hAnsi="宋体" w:cs="宋体"/>
                <w:color w:val="000000"/>
                <w:kern w:val="0"/>
                <w:sz w:val="22"/>
              </w:rPr>
              <w:t>公务用车购置费</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E21BA9">
            <w:pPr>
              <w:widowControl/>
              <w:jc w:val="center"/>
              <w:rPr>
                <w:rFonts w:ascii="仿宋" w:eastAsia="仿宋" w:hAnsi="仿宋" w:cs="宋体"/>
                <w:color w:val="000000"/>
                <w:kern w:val="0"/>
                <w:sz w:val="24"/>
              </w:rPr>
            </w:pPr>
          </w:p>
        </w:tc>
      </w:tr>
      <w:tr w:rsidR="00DF7B41" w:rsidTr="00550778">
        <w:trPr>
          <w:trHeight w:hRule="exact" w:val="624"/>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仿宋_GB2312" w:hAnsi="宋体" w:cs="宋体"/>
                <w:color w:val="000000"/>
                <w:kern w:val="0"/>
                <w:sz w:val="22"/>
                <w:szCs w:val="22"/>
              </w:rPr>
            </w:pPr>
            <w:r>
              <w:rPr>
                <w:rFonts w:ascii="宋体" w:eastAsia="宋体" w:hAnsi="宋体" w:cs="宋体"/>
                <w:color w:val="000000"/>
                <w:kern w:val="0"/>
                <w:sz w:val="24"/>
              </w:rPr>
              <w:t>（2）</w:t>
            </w:r>
            <w:r>
              <w:rPr>
                <w:rFonts w:ascii="仿宋_GB2312" w:hAnsi="宋体" w:cs="宋体"/>
                <w:color w:val="000000"/>
                <w:kern w:val="0"/>
                <w:sz w:val="22"/>
              </w:rPr>
              <w:t>公务用车运行维护费</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E21BA9" w:rsidP="00E21BA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r>
      <w:tr w:rsidR="00DF7B41" w:rsidTr="00550778">
        <w:trPr>
          <w:trHeight w:hRule="exact" w:val="624"/>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仿宋_GB2312" w:hAnsi="宋体" w:cs="宋体"/>
                <w:color w:val="000000"/>
                <w:kern w:val="0"/>
                <w:sz w:val="22"/>
                <w:szCs w:val="22"/>
              </w:rPr>
            </w:pPr>
            <w:r>
              <w:rPr>
                <w:rFonts w:ascii="宋体" w:eastAsia="宋体" w:hAnsi="宋体" w:cs="宋体"/>
                <w:color w:val="000000"/>
                <w:kern w:val="0"/>
                <w:sz w:val="24"/>
              </w:rPr>
              <w:t>3.</w:t>
            </w:r>
            <w:r>
              <w:rPr>
                <w:rFonts w:ascii="仿宋_GB2312" w:hAnsi="宋体" w:cs="宋体"/>
                <w:color w:val="000000"/>
                <w:kern w:val="0"/>
                <w:sz w:val="22"/>
              </w:rPr>
              <w:t>公务接待费</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E21BA9" w:rsidP="0030397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5.7</w:t>
            </w:r>
          </w:p>
        </w:tc>
      </w:tr>
      <w:tr w:rsidR="00DF7B41" w:rsidTr="00550778">
        <w:trPr>
          <w:trHeight w:hRule="exact" w:val="624"/>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仿宋_GB2312" w:hAnsi="宋体" w:cs="宋体"/>
                <w:color w:val="000000"/>
                <w:kern w:val="0"/>
                <w:sz w:val="24"/>
              </w:rPr>
            </w:pPr>
            <w:r>
              <w:rPr>
                <w:rFonts w:ascii="仿宋_GB2312" w:hAnsi="宋体" w:cs="宋体" w:hint="eastAsia"/>
                <w:color w:val="000000"/>
                <w:kern w:val="0"/>
                <w:sz w:val="24"/>
              </w:rPr>
              <w:t>二、相关统计数</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right"/>
              <w:rPr>
                <w:rFonts w:ascii="仿宋" w:eastAsia="仿宋" w:hAnsi="仿宋" w:cs="宋体"/>
                <w:color w:val="000000"/>
                <w:kern w:val="0"/>
                <w:sz w:val="24"/>
              </w:rPr>
            </w:pPr>
          </w:p>
        </w:tc>
      </w:tr>
      <w:tr w:rsidR="00DF7B41" w:rsidTr="00550778">
        <w:trPr>
          <w:trHeight w:hRule="exact" w:val="624"/>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仿宋_GB2312" w:hAnsi="宋体" w:cs="宋体"/>
                <w:color w:val="000000"/>
                <w:kern w:val="0"/>
                <w:sz w:val="22"/>
                <w:szCs w:val="22"/>
              </w:rPr>
            </w:pPr>
            <w:r>
              <w:rPr>
                <w:rFonts w:ascii="宋体" w:eastAsia="宋体" w:hAnsi="宋体" w:cs="宋体"/>
                <w:color w:val="000000"/>
                <w:kern w:val="0"/>
                <w:sz w:val="24"/>
              </w:rPr>
              <w:t>1.</w:t>
            </w:r>
            <w:r>
              <w:rPr>
                <w:rFonts w:ascii="仿宋_GB2312" w:hAnsi="宋体" w:cs="宋体"/>
                <w:color w:val="000000"/>
                <w:kern w:val="0"/>
                <w:sz w:val="22"/>
              </w:rPr>
              <w:t>因公出国（境）团组数（个）</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right"/>
              <w:rPr>
                <w:rFonts w:ascii="仿宋" w:eastAsia="仿宋" w:hAnsi="仿宋" w:cs="宋体"/>
                <w:color w:val="000000"/>
                <w:kern w:val="0"/>
                <w:sz w:val="24"/>
              </w:rPr>
            </w:pPr>
          </w:p>
        </w:tc>
      </w:tr>
      <w:tr w:rsidR="00DF7B41" w:rsidTr="00550778">
        <w:trPr>
          <w:trHeight w:hRule="exact" w:val="624"/>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仿宋_GB2312" w:hAnsi="宋体" w:cs="宋体"/>
                <w:color w:val="000000"/>
                <w:kern w:val="0"/>
                <w:sz w:val="22"/>
                <w:szCs w:val="22"/>
              </w:rPr>
            </w:pPr>
            <w:r>
              <w:rPr>
                <w:rFonts w:ascii="宋体" w:eastAsia="宋体" w:hAnsi="宋体" w:cs="宋体"/>
                <w:color w:val="000000"/>
                <w:kern w:val="0"/>
                <w:sz w:val="24"/>
              </w:rPr>
              <w:t>2.</w:t>
            </w:r>
            <w:r>
              <w:rPr>
                <w:rFonts w:ascii="仿宋_GB2312" w:hAnsi="宋体" w:cs="宋体"/>
                <w:color w:val="000000"/>
                <w:kern w:val="0"/>
                <w:sz w:val="22"/>
              </w:rPr>
              <w:t>因公出国（境）人数（人）</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right"/>
              <w:rPr>
                <w:rFonts w:ascii="仿宋" w:eastAsia="仿宋" w:hAnsi="仿宋" w:cs="宋体"/>
                <w:color w:val="000000"/>
                <w:kern w:val="0"/>
                <w:sz w:val="24"/>
              </w:rPr>
            </w:pPr>
          </w:p>
        </w:tc>
      </w:tr>
      <w:tr w:rsidR="00DF7B41" w:rsidTr="00550778">
        <w:trPr>
          <w:trHeight w:hRule="exact" w:val="624"/>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仿宋_GB2312" w:hAnsi="宋体" w:cs="宋体"/>
                <w:color w:val="000000"/>
                <w:kern w:val="0"/>
                <w:sz w:val="22"/>
                <w:szCs w:val="22"/>
              </w:rPr>
            </w:pPr>
            <w:r>
              <w:rPr>
                <w:rFonts w:ascii="宋体" w:eastAsia="宋体" w:hAnsi="宋体" w:cs="宋体"/>
                <w:color w:val="000000"/>
                <w:kern w:val="0"/>
                <w:sz w:val="24"/>
              </w:rPr>
              <w:t>3.</w:t>
            </w:r>
            <w:r>
              <w:rPr>
                <w:rFonts w:ascii="仿宋_GB2312" w:hAnsi="宋体" w:cs="宋体"/>
                <w:color w:val="000000"/>
                <w:kern w:val="0"/>
                <w:sz w:val="22"/>
              </w:rPr>
              <w:t>公务用车购置数（辆）</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right"/>
              <w:rPr>
                <w:rFonts w:ascii="仿宋" w:eastAsia="仿宋" w:hAnsi="仿宋" w:cs="宋体"/>
                <w:color w:val="000000"/>
                <w:kern w:val="0"/>
                <w:sz w:val="24"/>
              </w:rPr>
            </w:pPr>
          </w:p>
        </w:tc>
      </w:tr>
      <w:tr w:rsidR="00DF7B41" w:rsidTr="00550778">
        <w:trPr>
          <w:trHeight w:hRule="exact" w:val="624"/>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仿宋_GB2312" w:hAnsi="宋体" w:cs="宋体"/>
                <w:color w:val="000000"/>
                <w:kern w:val="0"/>
                <w:sz w:val="22"/>
                <w:szCs w:val="22"/>
              </w:rPr>
            </w:pPr>
            <w:r>
              <w:rPr>
                <w:rFonts w:ascii="宋体" w:eastAsia="宋体" w:hAnsi="宋体" w:cs="宋体"/>
                <w:color w:val="000000"/>
                <w:kern w:val="0"/>
                <w:sz w:val="24"/>
              </w:rPr>
              <w:t>4.</w:t>
            </w:r>
            <w:r>
              <w:rPr>
                <w:rFonts w:ascii="仿宋_GB2312" w:hAnsi="宋体" w:cs="宋体"/>
                <w:color w:val="000000"/>
                <w:kern w:val="0"/>
                <w:sz w:val="22"/>
              </w:rPr>
              <w:t>公务用车保有量（辆）</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EC28E4">
            <w:pPr>
              <w:widowControl/>
              <w:jc w:val="center"/>
              <w:rPr>
                <w:rFonts w:ascii="仿宋" w:eastAsia="仿宋" w:hAnsi="仿宋" w:cs="宋体"/>
                <w:color w:val="000000"/>
                <w:kern w:val="0"/>
                <w:sz w:val="24"/>
              </w:rPr>
            </w:pPr>
          </w:p>
        </w:tc>
      </w:tr>
      <w:tr w:rsidR="00DF7B41" w:rsidTr="00550778">
        <w:trPr>
          <w:trHeight w:hRule="exact" w:val="624"/>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仿宋_GB2312" w:hAnsi="宋体" w:cs="宋体"/>
                <w:color w:val="000000"/>
                <w:kern w:val="0"/>
                <w:sz w:val="22"/>
                <w:szCs w:val="22"/>
              </w:rPr>
            </w:pPr>
            <w:r>
              <w:rPr>
                <w:rFonts w:ascii="宋体" w:eastAsia="宋体" w:hAnsi="宋体" w:cs="宋体"/>
                <w:color w:val="000000"/>
                <w:kern w:val="0"/>
                <w:sz w:val="24"/>
              </w:rPr>
              <w:t>5.</w:t>
            </w:r>
            <w:r>
              <w:rPr>
                <w:rFonts w:ascii="仿宋_GB2312" w:hAnsi="宋体" w:cs="宋体"/>
                <w:color w:val="000000"/>
                <w:kern w:val="0"/>
                <w:sz w:val="22"/>
              </w:rPr>
              <w:t>公务接待批次（批）</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303975" w:rsidP="00EC28E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85</w:t>
            </w:r>
          </w:p>
        </w:tc>
      </w:tr>
      <w:tr w:rsidR="00DF7B41" w:rsidTr="00550778">
        <w:trPr>
          <w:trHeight w:hRule="exact" w:val="624"/>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DF7B41" w:rsidP="00550778">
            <w:pPr>
              <w:widowControl/>
              <w:jc w:val="left"/>
              <w:rPr>
                <w:rFonts w:ascii="仿宋_GB2312" w:hAnsi="宋体" w:cs="宋体"/>
                <w:color w:val="000000"/>
                <w:kern w:val="0"/>
                <w:sz w:val="22"/>
                <w:szCs w:val="22"/>
              </w:rPr>
            </w:pPr>
            <w:r>
              <w:rPr>
                <w:rFonts w:ascii="宋体" w:eastAsia="宋体" w:hAnsi="宋体" w:cs="宋体"/>
                <w:color w:val="000000"/>
                <w:kern w:val="0"/>
                <w:sz w:val="24"/>
              </w:rPr>
              <w:t>6.</w:t>
            </w:r>
            <w:r>
              <w:rPr>
                <w:rFonts w:ascii="仿宋_GB2312" w:hAnsi="宋体" w:cs="宋体"/>
                <w:color w:val="000000"/>
                <w:kern w:val="0"/>
                <w:sz w:val="22"/>
              </w:rPr>
              <w:t>公务接待人数（人）</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B41" w:rsidRDefault="00303975" w:rsidP="00EC28E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583</w:t>
            </w:r>
          </w:p>
        </w:tc>
      </w:tr>
      <w:tr w:rsidR="00DF7B41" w:rsidTr="00550778">
        <w:trPr>
          <w:trHeight w:hRule="exact" w:val="340"/>
        </w:trPr>
        <w:tc>
          <w:tcPr>
            <w:tcW w:w="9364" w:type="dxa"/>
            <w:gridSpan w:val="2"/>
            <w:vAlign w:val="bottom"/>
          </w:tcPr>
          <w:p w:rsidR="00DF7B41" w:rsidRDefault="00DF7B41" w:rsidP="00550778">
            <w:pPr>
              <w:widowControl/>
              <w:jc w:val="left"/>
              <w:rPr>
                <w:rFonts w:ascii="仿宋_GB2312" w:hAnsi="宋体" w:cs="宋体"/>
                <w:color w:val="000000"/>
                <w:kern w:val="0"/>
                <w:sz w:val="20"/>
                <w:szCs w:val="20"/>
              </w:rPr>
            </w:pPr>
            <w:r>
              <w:rPr>
                <w:rFonts w:ascii="仿宋_GB2312" w:hAnsi="宋体" w:cs="宋体" w:hint="eastAsia"/>
                <w:color w:val="000000"/>
                <w:kern w:val="0"/>
                <w:sz w:val="20"/>
                <w:szCs w:val="20"/>
              </w:rPr>
              <w:t>说明</w:t>
            </w:r>
            <w:r>
              <w:rPr>
                <w:rFonts w:ascii="宋体" w:eastAsia="宋体" w:hAnsi="宋体" w:cs="宋体"/>
                <w:color w:val="000000"/>
                <w:kern w:val="0"/>
                <w:sz w:val="20"/>
                <w:szCs w:val="20"/>
              </w:rPr>
              <w:t>:1.</w:t>
            </w:r>
            <w:r>
              <w:rPr>
                <w:rFonts w:ascii="仿宋_GB2312" w:hAnsi="宋体" w:cs="宋体"/>
                <w:color w:val="000000"/>
                <w:kern w:val="0"/>
                <w:sz w:val="20"/>
              </w:rPr>
              <w:t>本表公开内容为列市级支出的</w:t>
            </w:r>
            <w:r>
              <w:rPr>
                <w:rFonts w:ascii="仿宋_GB2312" w:hAnsi="宋体" w:cs="宋体"/>
                <w:color w:val="000000"/>
                <w:kern w:val="0"/>
                <w:sz w:val="20"/>
              </w:rPr>
              <w:t>“</w:t>
            </w:r>
            <w:r>
              <w:rPr>
                <w:rFonts w:ascii="仿宋_GB2312" w:hAnsi="宋体" w:cs="宋体"/>
                <w:color w:val="000000"/>
                <w:kern w:val="0"/>
                <w:sz w:val="20"/>
              </w:rPr>
              <w:t>三公</w:t>
            </w:r>
            <w:r>
              <w:rPr>
                <w:rFonts w:ascii="仿宋_GB2312" w:hAnsi="宋体" w:cs="宋体"/>
                <w:color w:val="000000"/>
                <w:kern w:val="0"/>
                <w:sz w:val="20"/>
              </w:rPr>
              <w:t>”</w:t>
            </w:r>
            <w:r>
              <w:rPr>
                <w:rFonts w:ascii="仿宋_GB2312" w:hAnsi="宋体" w:cs="宋体"/>
                <w:color w:val="000000"/>
                <w:kern w:val="0"/>
                <w:sz w:val="20"/>
              </w:rPr>
              <w:t>经费当年安排数和上年结转数；</w:t>
            </w:r>
          </w:p>
        </w:tc>
      </w:tr>
      <w:tr w:rsidR="00DF7B41" w:rsidTr="00550778">
        <w:trPr>
          <w:trHeight w:hRule="exact" w:val="340"/>
        </w:trPr>
        <w:tc>
          <w:tcPr>
            <w:tcW w:w="9364" w:type="dxa"/>
            <w:gridSpan w:val="2"/>
            <w:vAlign w:val="bottom"/>
          </w:tcPr>
          <w:p w:rsidR="00DF7B41" w:rsidRDefault="00DF7B41" w:rsidP="00550778">
            <w:pPr>
              <w:widowControl/>
              <w:jc w:val="left"/>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r>
              <w:rPr>
                <w:rFonts w:ascii="宋体" w:eastAsia="宋体" w:hAnsi="宋体" w:cs="宋体"/>
                <w:color w:val="000000"/>
                <w:kern w:val="0"/>
                <w:sz w:val="20"/>
                <w:szCs w:val="20"/>
              </w:rPr>
              <w:t>2.</w:t>
            </w:r>
            <w:r>
              <w:rPr>
                <w:rFonts w:ascii="仿宋_GB2312" w:hAnsi="宋体" w:cs="宋体"/>
                <w:color w:val="000000"/>
                <w:kern w:val="0"/>
                <w:sz w:val="20"/>
              </w:rPr>
              <w:t>一般公共预算拨款支出包括经费拨款和纳入一般公共预算管理的非税收入拨款形成的支出；</w:t>
            </w:r>
          </w:p>
        </w:tc>
      </w:tr>
      <w:tr w:rsidR="00DF7B41" w:rsidTr="00550778">
        <w:trPr>
          <w:trHeight w:hRule="exact" w:val="340"/>
        </w:trPr>
        <w:tc>
          <w:tcPr>
            <w:tcW w:w="9364" w:type="dxa"/>
            <w:gridSpan w:val="2"/>
            <w:vAlign w:val="bottom"/>
          </w:tcPr>
          <w:p w:rsidR="00DF7B41" w:rsidRDefault="00DF7B41" w:rsidP="00550778">
            <w:pPr>
              <w:widowControl/>
              <w:jc w:val="left"/>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r>
              <w:rPr>
                <w:rFonts w:ascii="宋体" w:eastAsia="宋体" w:hAnsi="宋体" w:cs="宋体"/>
                <w:color w:val="000000"/>
                <w:kern w:val="0"/>
                <w:sz w:val="20"/>
                <w:szCs w:val="20"/>
              </w:rPr>
              <w:t>3.</w:t>
            </w:r>
            <w:r>
              <w:rPr>
                <w:rFonts w:ascii="仿宋_GB2312" w:hAnsi="宋体" w:cs="宋体"/>
                <w:color w:val="000000"/>
                <w:kern w:val="0"/>
                <w:sz w:val="20"/>
              </w:rPr>
              <w:t xml:space="preserve">注明因公出国（境）团组数和人数；当年公务用车购置数和保有量；  </w:t>
            </w:r>
          </w:p>
        </w:tc>
      </w:tr>
      <w:tr w:rsidR="00DF7B41" w:rsidTr="00550778">
        <w:trPr>
          <w:trHeight w:hRule="exact" w:val="340"/>
        </w:trPr>
        <w:tc>
          <w:tcPr>
            <w:tcW w:w="9364" w:type="dxa"/>
            <w:gridSpan w:val="2"/>
            <w:vAlign w:val="bottom"/>
          </w:tcPr>
          <w:p w:rsidR="00DF7B41" w:rsidRDefault="00DF7B41" w:rsidP="00550778">
            <w:pPr>
              <w:widowControl/>
              <w:jc w:val="left"/>
              <w:rPr>
                <w:rFonts w:ascii="仿宋_GB2312" w:hAnsi="宋体" w:cs="宋体"/>
                <w:color w:val="000000"/>
                <w:kern w:val="0"/>
                <w:sz w:val="20"/>
              </w:rPr>
            </w:pPr>
            <w:r>
              <w:rPr>
                <w:rFonts w:ascii="仿宋_GB2312" w:hAnsi="宋体" w:cs="宋体"/>
                <w:color w:val="000000"/>
                <w:kern w:val="0"/>
                <w:sz w:val="20"/>
              </w:rPr>
              <w:t xml:space="preserve">  </w:t>
            </w:r>
            <w:r>
              <w:rPr>
                <w:rFonts w:ascii="仿宋_GB2312" w:hAnsi="宋体" w:cs="宋体" w:hint="eastAsia"/>
                <w:color w:val="000000"/>
                <w:kern w:val="0"/>
                <w:sz w:val="20"/>
              </w:rPr>
              <w:t xml:space="preserve">  </w:t>
            </w:r>
            <w:r>
              <w:rPr>
                <w:rFonts w:ascii="仿宋_GB2312" w:hAnsi="宋体" w:cs="宋体"/>
                <w:color w:val="000000"/>
                <w:kern w:val="0"/>
                <w:sz w:val="20"/>
              </w:rPr>
              <w:t xml:space="preserve"> </w:t>
            </w:r>
            <w:r>
              <w:rPr>
                <w:rFonts w:ascii="宋体" w:eastAsia="宋体" w:hAnsi="宋体" w:cs="宋体"/>
                <w:color w:val="000000"/>
                <w:kern w:val="0"/>
                <w:sz w:val="20"/>
                <w:szCs w:val="20"/>
              </w:rPr>
              <w:t>4.</w:t>
            </w:r>
            <w:r>
              <w:rPr>
                <w:rFonts w:ascii="仿宋_GB2312" w:hAnsi="宋体" w:cs="宋体"/>
                <w:color w:val="000000"/>
                <w:kern w:val="0"/>
                <w:sz w:val="20"/>
              </w:rPr>
              <w:t>注明公务接待批次和人数。</w:t>
            </w:r>
          </w:p>
          <w:p w:rsidR="00DF7B41" w:rsidRDefault="00DF7B41" w:rsidP="00550778">
            <w:pPr>
              <w:widowControl/>
              <w:jc w:val="left"/>
              <w:rPr>
                <w:rFonts w:ascii="仿宋_GB2312" w:hAnsi="宋体" w:cs="宋体"/>
                <w:color w:val="000000"/>
                <w:kern w:val="0"/>
                <w:sz w:val="20"/>
              </w:rPr>
            </w:pPr>
          </w:p>
          <w:p w:rsidR="00DF7B41" w:rsidRDefault="00DF7B41" w:rsidP="00550778">
            <w:pPr>
              <w:widowControl/>
              <w:jc w:val="left"/>
              <w:rPr>
                <w:rFonts w:ascii="仿宋_GB2312" w:hAnsi="宋体" w:cs="宋体"/>
                <w:color w:val="000000"/>
                <w:kern w:val="0"/>
                <w:sz w:val="20"/>
                <w:szCs w:val="20"/>
              </w:rPr>
            </w:pPr>
          </w:p>
        </w:tc>
      </w:tr>
    </w:tbl>
    <w:p w:rsidR="00DF7B41" w:rsidRDefault="00DF7B41" w:rsidP="00DF7B41">
      <w:pPr>
        <w:widowControl/>
        <w:jc w:val="left"/>
        <w:rPr>
          <w:rFonts w:ascii="仿宋_GB2312" w:hAnsi="宋体" w:cs="宋体"/>
          <w:color w:val="000000"/>
          <w:kern w:val="0"/>
          <w:sz w:val="20"/>
        </w:rPr>
        <w:sectPr w:rsidR="00DF7B41">
          <w:pgSz w:w="11906" w:h="16838"/>
          <w:pgMar w:top="2155" w:right="1531" w:bottom="2155" w:left="1531" w:header="851" w:footer="992" w:gutter="0"/>
          <w:cols w:space="720"/>
          <w:docGrid w:type="lines" w:linePitch="312"/>
        </w:sectPr>
      </w:pPr>
    </w:p>
    <w:tbl>
      <w:tblPr>
        <w:tblpPr w:leftFromText="180" w:rightFromText="180" w:vertAnchor="text" w:horzAnchor="page" w:tblpXSpec="center" w:tblpY="540"/>
        <w:tblOverlap w:val="never"/>
        <w:tblW w:w="0" w:type="auto"/>
        <w:tblLayout w:type="fixed"/>
        <w:tblLook w:val="0000"/>
      </w:tblPr>
      <w:tblGrid>
        <w:gridCol w:w="660"/>
        <w:gridCol w:w="2400"/>
        <w:gridCol w:w="2080"/>
        <w:gridCol w:w="6390"/>
        <w:gridCol w:w="2160"/>
      </w:tblGrid>
      <w:tr w:rsidR="00DF7B41" w:rsidTr="00DF7B41">
        <w:trPr>
          <w:trHeight w:val="690"/>
        </w:trPr>
        <w:tc>
          <w:tcPr>
            <w:tcW w:w="13690" w:type="dxa"/>
            <w:gridSpan w:val="5"/>
            <w:tcBorders>
              <w:top w:val="nil"/>
              <w:left w:val="nil"/>
              <w:bottom w:val="nil"/>
              <w:right w:val="nil"/>
            </w:tcBorders>
            <w:noWrap/>
            <w:vAlign w:val="center"/>
          </w:tcPr>
          <w:p w:rsidR="00DF7B41" w:rsidRDefault="00DF7B41" w:rsidP="00550778">
            <w:pPr>
              <w:jc w:val="center"/>
              <w:rPr>
                <w:rFonts w:ascii="方正小标宋_GBK" w:eastAsia="方正小标宋_GBK" w:hAnsi="宋体" w:cs="宋体"/>
                <w:kern w:val="0"/>
                <w:sz w:val="40"/>
                <w:szCs w:val="40"/>
              </w:rPr>
            </w:pPr>
            <w:r>
              <w:rPr>
                <w:rFonts w:ascii="方正小标宋_GBK" w:eastAsia="方正小标宋_GBK" w:hAnsi="宋体" w:cs="宋体" w:hint="eastAsia"/>
                <w:kern w:val="0"/>
                <w:sz w:val="40"/>
                <w:szCs w:val="40"/>
              </w:rPr>
              <w:lastRenderedPageBreak/>
              <w:t>2018年重大专项资金分配使用情况表</w:t>
            </w:r>
          </w:p>
        </w:tc>
      </w:tr>
      <w:tr w:rsidR="00DF7B41" w:rsidTr="00DF7B41">
        <w:trPr>
          <w:trHeight w:val="615"/>
        </w:trPr>
        <w:tc>
          <w:tcPr>
            <w:tcW w:w="3060" w:type="dxa"/>
            <w:gridSpan w:val="2"/>
            <w:tcBorders>
              <w:top w:val="nil"/>
              <w:left w:val="nil"/>
              <w:bottom w:val="nil"/>
              <w:right w:val="nil"/>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单位名称：</w:t>
            </w:r>
            <w:r w:rsidR="000C1283" w:rsidRPr="004D2A1D">
              <w:rPr>
                <w:rFonts w:ascii="宋体" w:eastAsia="宋体" w:hAnsi="宋体" w:cs="宋体" w:hint="eastAsia"/>
                <w:color w:val="000000"/>
                <w:kern w:val="0"/>
                <w:sz w:val="18"/>
                <w:szCs w:val="20"/>
              </w:rPr>
              <w:t>常德市文联</w:t>
            </w:r>
          </w:p>
        </w:tc>
        <w:tc>
          <w:tcPr>
            <w:tcW w:w="2080" w:type="dxa"/>
            <w:tcBorders>
              <w:top w:val="nil"/>
              <w:left w:val="nil"/>
              <w:bottom w:val="nil"/>
              <w:right w:val="nil"/>
            </w:tcBorders>
            <w:noWrap/>
            <w:vAlign w:val="center"/>
          </w:tcPr>
          <w:p w:rsidR="00DF7B41" w:rsidRDefault="00DF7B41" w:rsidP="00550778">
            <w:pPr>
              <w:jc w:val="left"/>
              <w:rPr>
                <w:rFonts w:ascii="宋体" w:eastAsia="宋体" w:hAnsi="宋体" w:cs="宋体"/>
                <w:kern w:val="0"/>
                <w:sz w:val="24"/>
              </w:rPr>
            </w:pPr>
          </w:p>
        </w:tc>
        <w:tc>
          <w:tcPr>
            <w:tcW w:w="6390" w:type="dxa"/>
            <w:tcBorders>
              <w:top w:val="nil"/>
              <w:left w:val="nil"/>
              <w:bottom w:val="nil"/>
              <w:right w:val="nil"/>
            </w:tcBorders>
            <w:noWrap/>
            <w:vAlign w:val="center"/>
          </w:tcPr>
          <w:p w:rsidR="00DF7B41" w:rsidRDefault="00DF7B41" w:rsidP="00550778">
            <w:pPr>
              <w:jc w:val="left"/>
              <w:rPr>
                <w:rFonts w:ascii="宋体" w:eastAsia="宋体" w:hAnsi="宋体" w:cs="宋体"/>
                <w:kern w:val="0"/>
                <w:sz w:val="24"/>
              </w:rPr>
            </w:pPr>
          </w:p>
        </w:tc>
        <w:tc>
          <w:tcPr>
            <w:tcW w:w="2160" w:type="dxa"/>
            <w:tcBorders>
              <w:top w:val="nil"/>
              <w:left w:val="nil"/>
              <w:bottom w:val="nil"/>
              <w:right w:val="nil"/>
            </w:tcBorders>
            <w:noWrap/>
            <w:vAlign w:val="center"/>
          </w:tcPr>
          <w:p w:rsidR="00DF7B41" w:rsidRDefault="00DF7B41" w:rsidP="00550778">
            <w:pPr>
              <w:jc w:val="center"/>
              <w:rPr>
                <w:rFonts w:ascii="宋体" w:eastAsia="宋体" w:hAnsi="宋体" w:cs="宋体"/>
                <w:kern w:val="0"/>
                <w:sz w:val="24"/>
              </w:rPr>
            </w:pPr>
            <w:r>
              <w:rPr>
                <w:rFonts w:ascii="宋体" w:eastAsia="宋体" w:hAnsi="宋体" w:cs="宋体" w:hint="eastAsia"/>
                <w:kern w:val="0"/>
                <w:sz w:val="24"/>
              </w:rPr>
              <w:t>单位：万元</w:t>
            </w:r>
          </w:p>
        </w:tc>
      </w:tr>
      <w:tr w:rsidR="00DF7B41" w:rsidTr="00DF7B41">
        <w:trPr>
          <w:trHeight w:val="627"/>
        </w:trPr>
        <w:tc>
          <w:tcPr>
            <w:tcW w:w="660" w:type="dxa"/>
            <w:tcBorders>
              <w:top w:val="single" w:sz="4" w:space="0" w:color="auto"/>
              <w:left w:val="single" w:sz="4" w:space="0" w:color="auto"/>
              <w:bottom w:val="single" w:sz="4" w:space="0" w:color="auto"/>
              <w:right w:val="single" w:sz="4" w:space="0" w:color="auto"/>
            </w:tcBorders>
            <w:noWrap/>
            <w:vAlign w:val="center"/>
          </w:tcPr>
          <w:p w:rsidR="00DF7B41" w:rsidRDefault="00DF7B41" w:rsidP="00550778">
            <w:pPr>
              <w:jc w:val="center"/>
              <w:rPr>
                <w:rFonts w:ascii="宋体" w:eastAsia="宋体" w:hAnsi="宋体" w:cs="宋体"/>
                <w:kern w:val="0"/>
                <w:sz w:val="24"/>
              </w:rPr>
            </w:pPr>
            <w:r>
              <w:rPr>
                <w:rFonts w:ascii="宋体" w:eastAsia="宋体" w:hAnsi="宋体" w:cs="宋体" w:hint="eastAsia"/>
                <w:kern w:val="0"/>
                <w:sz w:val="24"/>
              </w:rPr>
              <w:t>序号</w:t>
            </w:r>
          </w:p>
        </w:tc>
        <w:tc>
          <w:tcPr>
            <w:tcW w:w="2400" w:type="dxa"/>
            <w:tcBorders>
              <w:top w:val="single" w:sz="4" w:space="0" w:color="auto"/>
              <w:left w:val="nil"/>
              <w:bottom w:val="single" w:sz="4" w:space="0" w:color="auto"/>
              <w:right w:val="single" w:sz="4" w:space="0" w:color="auto"/>
            </w:tcBorders>
            <w:vAlign w:val="center"/>
          </w:tcPr>
          <w:p w:rsidR="00DF7B41" w:rsidRDefault="00DF7B41" w:rsidP="00550778">
            <w:pPr>
              <w:jc w:val="center"/>
              <w:rPr>
                <w:rFonts w:ascii="宋体" w:eastAsia="宋体" w:hAnsi="宋体" w:cs="宋体"/>
                <w:kern w:val="0"/>
                <w:sz w:val="24"/>
              </w:rPr>
            </w:pPr>
            <w:r>
              <w:rPr>
                <w:rFonts w:ascii="宋体" w:eastAsia="宋体" w:hAnsi="宋体" w:cs="宋体" w:hint="eastAsia"/>
                <w:kern w:val="0"/>
                <w:sz w:val="24"/>
              </w:rPr>
              <w:t>指标文号（单号）</w:t>
            </w:r>
          </w:p>
        </w:tc>
        <w:tc>
          <w:tcPr>
            <w:tcW w:w="2080" w:type="dxa"/>
            <w:tcBorders>
              <w:top w:val="single" w:sz="4" w:space="0" w:color="auto"/>
              <w:left w:val="nil"/>
              <w:bottom w:val="single" w:sz="4" w:space="0" w:color="auto"/>
              <w:right w:val="nil"/>
            </w:tcBorders>
            <w:noWrap/>
            <w:vAlign w:val="center"/>
          </w:tcPr>
          <w:p w:rsidR="00DF7B41" w:rsidRDefault="00DF7B41" w:rsidP="00550778">
            <w:pPr>
              <w:jc w:val="center"/>
              <w:rPr>
                <w:rFonts w:ascii="宋体" w:eastAsia="宋体" w:hAnsi="宋体" w:cs="宋体"/>
                <w:kern w:val="0"/>
                <w:sz w:val="24"/>
              </w:rPr>
            </w:pPr>
            <w:r>
              <w:rPr>
                <w:rFonts w:ascii="宋体" w:eastAsia="宋体" w:hAnsi="宋体" w:cs="宋体" w:hint="eastAsia"/>
                <w:kern w:val="0"/>
                <w:sz w:val="24"/>
              </w:rPr>
              <w:t>金额</w:t>
            </w:r>
          </w:p>
        </w:tc>
        <w:tc>
          <w:tcPr>
            <w:tcW w:w="6390" w:type="dxa"/>
            <w:tcBorders>
              <w:top w:val="single" w:sz="4" w:space="0" w:color="auto"/>
              <w:left w:val="single" w:sz="4" w:space="0" w:color="auto"/>
              <w:bottom w:val="single" w:sz="4" w:space="0" w:color="auto"/>
              <w:right w:val="nil"/>
            </w:tcBorders>
            <w:noWrap/>
            <w:vAlign w:val="center"/>
          </w:tcPr>
          <w:p w:rsidR="00DF7B41" w:rsidRDefault="00DF7B41" w:rsidP="00550778">
            <w:pPr>
              <w:jc w:val="center"/>
              <w:rPr>
                <w:rFonts w:ascii="宋体" w:eastAsia="宋体" w:hAnsi="宋体" w:cs="宋体"/>
                <w:kern w:val="0"/>
                <w:sz w:val="24"/>
              </w:rPr>
            </w:pPr>
            <w:r>
              <w:rPr>
                <w:rFonts w:ascii="宋体" w:eastAsia="宋体" w:hAnsi="宋体" w:cs="宋体" w:hint="eastAsia"/>
                <w:kern w:val="0"/>
                <w:sz w:val="24"/>
              </w:rPr>
              <w:t>资金分配使用情况</w:t>
            </w:r>
          </w:p>
        </w:tc>
        <w:tc>
          <w:tcPr>
            <w:tcW w:w="2160" w:type="dxa"/>
            <w:tcBorders>
              <w:top w:val="single" w:sz="4" w:space="0" w:color="auto"/>
              <w:left w:val="single" w:sz="4" w:space="0" w:color="auto"/>
              <w:bottom w:val="single" w:sz="4" w:space="0" w:color="auto"/>
              <w:right w:val="single" w:sz="4" w:space="0" w:color="auto"/>
            </w:tcBorders>
            <w:noWrap/>
            <w:vAlign w:val="center"/>
          </w:tcPr>
          <w:p w:rsidR="00DF7B41" w:rsidRDefault="00DF7B41" w:rsidP="00550778">
            <w:pPr>
              <w:jc w:val="center"/>
              <w:rPr>
                <w:rFonts w:ascii="宋体" w:eastAsia="宋体" w:hAnsi="宋体" w:cs="宋体"/>
                <w:kern w:val="0"/>
                <w:sz w:val="24"/>
              </w:rPr>
            </w:pPr>
            <w:r>
              <w:rPr>
                <w:rFonts w:ascii="宋体" w:eastAsia="宋体" w:hAnsi="宋体" w:cs="宋体" w:hint="eastAsia"/>
                <w:kern w:val="0"/>
                <w:sz w:val="24"/>
              </w:rPr>
              <w:t>备注</w:t>
            </w:r>
          </w:p>
        </w:tc>
      </w:tr>
      <w:tr w:rsidR="00DF7B41" w:rsidTr="00DF7B41">
        <w:trPr>
          <w:trHeight w:val="627"/>
        </w:trPr>
        <w:tc>
          <w:tcPr>
            <w:tcW w:w="660" w:type="dxa"/>
            <w:tcBorders>
              <w:top w:val="nil"/>
              <w:left w:val="single" w:sz="4" w:space="0" w:color="auto"/>
              <w:bottom w:val="single" w:sz="4" w:space="0" w:color="auto"/>
              <w:right w:val="single" w:sz="4" w:space="0" w:color="auto"/>
            </w:tcBorders>
            <w:noWrap/>
            <w:vAlign w:val="center"/>
          </w:tcPr>
          <w:p w:rsidR="00DF7B41" w:rsidRDefault="00DF7B41" w:rsidP="00550778">
            <w:pPr>
              <w:jc w:val="center"/>
              <w:rPr>
                <w:rFonts w:ascii="宋体" w:eastAsia="宋体" w:hAnsi="宋体" w:cs="宋体"/>
                <w:kern w:val="0"/>
                <w:sz w:val="24"/>
              </w:rPr>
            </w:pPr>
            <w:r>
              <w:rPr>
                <w:rFonts w:ascii="宋体" w:eastAsia="宋体" w:hAnsi="宋体" w:cs="宋体" w:hint="eastAsia"/>
                <w:kern w:val="0"/>
                <w:sz w:val="24"/>
              </w:rPr>
              <w:t>一</w:t>
            </w:r>
          </w:p>
        </w:tc>
        <w:tc>
          <w:tcPr>
            <w:tcW w:w="240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XXXX项目</w:t>
            </w:r>
          </w:p>
        </w:tc>
        <w:tc>
          <w:tcPr>
            <w:tcW w:w="208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 xml:space="preserve">　</w:t>
            </w:r>
          </w:p>
        </w:tc>
        <w:tc>
          <w:tcPr>
            <w:tcW w:w="639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 xml:space="preserve">　</w:t>
            </w:r>
          </w:p>
        </w:tc>
        <w:tc>
          <w:tcPr>
            <w:tcW w:w="2160" w:type="dxa"/>
            <w:tcBorders>
              <w:top w:val="nil"/>
              <w:left w:val="nil"/>
              <w:bottom w:val="single" w:sz="4" w:space="0" w:color="auto"/>
              <w:right w:val="single" w:sz="4" w:space="0" w:color="auto"/>
            </w:tcBorders>
            <w:noWrap/>
            <w:vAlign w:val="center"/>
          </w:tcPr>
          <w:p w:rsidR="00DF7B41" w:rsidRDefault="00DF7B41" w:rsidP="00550778">
            <w:pPr>
              <w:jc w:val="center"/>
              <w:rPr>
                <w:rFonts w:ascii="宋体" w:eastAsia="宋体" w:hAnsi="宋体" w:cs="宋体"/>
                <w:kern w:val="0"/>
                <w:sz w:val="24"/>
              </w:rPr>
            </w:pPr>
            <w:r>
              <w:rPr>
                <w:rFonts w:ascii="宋体" w:eastAsia="宋体" w:hAnsi="宋体" w:cs="宋体" w:hint="eastAsia"/>
                <w:kern w:val="0"/>
                <w:sz w:val="24"/>
              </w:rPr>
              <w:t xml:space="preserve">　</w:t>
            </w:r>
          </w:p>
        </w:tc>
      </w:tr>
      <w:tr w:rsidR="00DF7B41" w:rsidTr="00DF7B41">
        <w:trPr>
          <w:trHeight w:val="628"/>
        </w:trPr>
        <w:tc>
          <w:tcPr>
            <w:tcW w:w="660" w:type="dxa"/>
            <w:tcBorders>
              <w:top w:val="nil"/>
              <w:left w:val="single" w:sz="4" w:space="0" w:color="auto"/>
              <w:bottom w:val="single" w:sz="4" w:space="0" w:color="auto"/>
              <w:right w:val="single" w:sz="4" w:space="0" w:color="auto"/>
            </w:tcBorders>
            <w:noWrap/>
            <w:vAlign w:val="center"/>
          </w:tcPr>
          <w:p w:rsidR="00DF7B41" w:rsidRDefault="00DF7B41" w:rsidP="00550778">
            <w:pPr>
              <w:jc w:val="center"/>
              <w:rPr>
                <w:rFonts w:ascii="宋体" w:eastAsia="宋体" w:hAnsi="宋体" w:cs="宋体"/>
                <w:kern w:val="0"/>
                <w:sz w:val="24"/>
              </w:rPr>
            </w:pPr>
            <w:r>
              <w:rPr>
                <w:rFonts w:ascii="宋体" w:eastAsia="宋体" w:hAnsi="宋体" w:cs="宋体" w:hint="eastAsia"/>
                <w:kern w:val="0"/>
                <w:sz w:val="24"/>
              </w:rPr>
              <w:t>1</w:t>
            </w:r>
          </w:p>
        </w:tc>
        <w:tc>
          <w:tcPr>
            <w:tcW w:w="240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常财X指XXX号</w:t>
            </w:r>
          </w:p>
        </w:tc>
        <w:tc>
          <w:tcPr>
            <w:tcW w:w="208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 xml:space="preserve">　</w:t>
            </w:r>
          </w:p>
        </w:tc>
        <w:tc>
          <w:tcPr>
            <w:tcW w:w="639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1.XX单位（县、乡）XX项目XX万元；2.……</w:t>
            </w:r>
          </w:p>
        </w:tc>
        <w:tc>
          <w:tcPr>
            <w:tcW w:w="2160" w:type="dxa"/>
            <w:tcBorders>
              <w:top w:val="nil"/>
              <w:left w:val="nil"/>
              <w:bottom w:val="single" w:sz="4" w:space="0" w:color="auto"/>
              <w:right w:val="single" w:sz="4" w:space="0" w:color="auto"/>
            </w:tcBorders>
            <w:noWrap/>
            <w:vAlign w:val="center"/>
          </w:tcPr>
          <w:p w:rsidR="00DF7B41" w:rsidRDefault="00DF7B41" w:rsidP="00550778">
            <w:pPr>
              <w:jc w:val="center"/>
              <w:rPr>
                <w:rFonts w:ascii="宋体" w:eastAsia="宋体" w:hAnsi="宋体" w:cs="宋体"/>
                <w:kern w:val="0"/>
                <w:sz w:val="24"/>
              </w:rPr>
            </w:pPr>
            <w:r>
              <w:rPr>
                <w:rFonts w:ascii="宋体" w:eastAsia="宋体" w:hAnsi="宋体" w:cs="宋体" w:hint="eastAsia"/>
                <w:kern w:val="0"/>
                <w:sz w:val="24"/>
              </w:rPr>
              <w:t xml:space="preserve">　</w:t>
            </w:r>
          </w:p>
        </w:tc>
      </w:tr>
      <w:tr w:rsidR="00DF7B41" w:rsidTr="00DF7B41">
        <w:trPr>
          <w:trHeight w:val="627"/>
        </w:trPr>
        <w:tc>
          <w:tcPr>
            <w:tcW w:w="660" w:type="dxa"/>
            <w:tcBorders>
              <w:top w:val="nil"/>
              <w:left w:val="single" w:sz="4" w:space="0" w:color="auto"/>
              <w:bottom w:val="single" w:sz="4" w:space="0" w:color="auto"/>
              <w:right w:val="single" w:sz="4" w:space="0" w:color="auto"/>
            </w:tcBorders>
            <w:noWrap/>
            <w:vAlign w:val="center"/>
          </w:tcPr>
          <w:p w:rsidR="00DF7B41" w:rsidRDefault="00DF7B41" w:rsidP="00550778">
            <w:pPr>
              <w:jc w:val="center"/>
              <w:rPr>
                <w:rFonts w:ascii="宋体" w:eastAsia="宋体" w:hAnsi="宋体" w:cs="宋体"/>
                <w:kern w:val="0"/>
                <w:sz w:val="24"/>
              </w:rPr>
            </w:pPr>
            <w:r>
              <w:rPr>
                <w:rFonts w:ascii="宋体" w:eastAsia="宋体" w:hAnsi="宋体" w:cs="宋体" w:hint="eastAsia"/>
                <w:kern w:val="0"/>
                <w:sz w:val="24"/>
              </w:rPr>
              <w:t>2</w:t>
            </w:r>
          </w:p>
        </w:tc>
        <w:tc>
          <w:tcPr>
            <w:tcW w:w="240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w:t>
            </w:r>
          </w:p>
        </w:tc>
        <w:tc>
          <w:tcPr>
            <w:tcW w:w="208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 xml:space="preserve">　</w:t>
            </w:r>
          </w:p>
        </w:tc>
        <w:tc>
          <w:tcPr>
            <w:tcW w:w="639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 xml:space="preserve">　</w:t>
            </w:r>
          </w:p>
        </w:tc>
        <w:tc>
          <w:tcPr>
            <w:tcW w:w="2160" w:type="dxa"/>
            <w:tcBorders>
              <w:top w:val="nil"/>
              <w:left w:val="nil"/>
              <w:bottom w:val="single" w:sz="4" w:space="0" w:color="auto"/>
              <w:right w:val="single" w:sz="4" w:space="0" w:color="auto"/>
            </w:tcBorders>
            <w:noWrap/>
            <w:vAlign w:val="center"/>
          </w:tcPr>
          <w:p w:rsidR="00DF7B41" w:rsidRDefault="00DF7B41" w:rsidP="00550778">
            <w:pPr>
              <w:jc w:val="center"/>
              <w:rPr>
                <w:rFonts w:ascii="宋体" w:eastAsia="宋体" w:hAnsi="宋体" w:cs="宋体"/>
                <w:kern w:val="0"/>
                <w:sz w:val="24"/>
              </w:rPr>
            </w:pPr>
            <w:r>
              <w:rPr>
                <w:rFonts w:ascii="宋体" w:eastAsia="宋体" w:hAnsi="宋体" w:cs="宋体" w:hint="eastAsia"/>
                <w:kern w:val="0"/>
                <w:sz w:val="24"/>
              </w:rPr>
              <w:t xml:space="preserve">　</w:t>
            </w:r>
          </w:p>
        </w:tc>
      </w:tr>
      <w:tr w:rsidR="00DF7B41" w:rsidTr="00DF7B41">
        <w:trPr>
          <w:trHeight w:val="627"/>
        </w:trPr>
        <w:tc>
          <w:tcPr>
            <w:tcW w:w="660" w:type="dxa"/>
            <w:tcBorders>
              <w:top w:val="nil"/>
              <w:left w:val="single" w:sz="4" w:space="0" w:color="auto"/>
              <w:bottom w:val="single" w:sz="4" w:space="0" w:color="auto"/>
              <w:right w:val="single" w:sz="4" w:space="0" w:color="auto"/>
            </w:tcBorders>
            <w:noWrap/>
            <w:vAlign w:val="center"/>
          </w:tcPr>
          <w:p w:rsidR="00DF7B41" w:rsidRDefault="00DF7B41" w:rsidP="00550778">
            <w:pPr>
              <w:jc w:val="center"/>
              <w:rPr>
                <w:rFonts w:ascii="宋体" w:eastAsia="宋体" w:hAnsi="宋体" w:cs="宋体"/>
                <w:kern w:val="0"/>
                <w:sz w:val="24"/>
              </w:rPr>
            </w:pPr>
            <w:r>
              <w:rPr>
                <w:rFonts w:ascii="宋体" w:eastAsia="宋体" w:hAnsi="宋体" w:cs="宋体" w:hint="eastAsia"/>
                <w:kern w:val="0"/>
                <w:sz w:val="24"/>
              </w:rPr>
              <w:t xml:space="preserve">　</w:t>
            </w:r>
          </w:p>
        </w:tc>
        <w:tc>
          <w:tcPr>
            <w:tcW w:w="240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 xml:space="preserve">　</w:t>
            </w:r>
          </w:p>
        </w:tc>
        <w:tc>
          <w:tcPr>
            <w:tcW w:w="208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 xml:space="preserve">　</w:t>
            </w:r>
          </w:p>
        </w:tc>
        <w:tc>
          <w:tcPr>
            <w:tcW w:w="639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 xml:space="preserve">　</w:t>
            </w:r>
          </w:p>
        </w:tc>
        <w:tc>
          <w:tcPr>
            <w:tcW w:w="2160" w:type="dxa"/>
            <w:tcBorders>
              <w:top w:val="nil"/>
              <w:left w:val="nil"/>
              <w:bottom w:val="single" w:sz="4" w:space="0" w:color="auto"/>
              <w:right w:val="single" w:sz="4" w:space="0" w:color="auto"/>
            </w:tcBorders>
            <w:noWrap/>
            <w:vAlign w:val="center"/>
          </w:tcPr>
          <w:p w:rsidR="00DF7B41" w:rsidRDefault="00DF7B41" w:rsidP="00550778">
            <w:pPr>
              <w:jc w:val="center"/>
              <w:rPr>
                <w:rFonts w:ascii="宋体" w:eastAsia="宋体" w:hAnsi="宋体" w:cs="宋体"/>
                <w:kern w:val="0"/>
                <w:sz w:val="24"/>
              </w:rPr>
            </w:pPr>
            <w:r>
              <w:rPr>
                <w:rFonts w:ascii="宋体" w:eastAsia="宋体" w:hAnsi="宋体" w:cs="宋体" w:hint="eastAsia"/>
                <w:kern w:val="0"/>
                <w:sz w:val="24"/>
              </w:rPr>
              <w:t xml:space="preserve">　</w:t>
            </w:r>
          </w:p>
        </w:tc>
      </w:tr>
      <w:tr w:rsidR="00DF7B41" w:rsidTr="00DF7B41">
        <w:trPr>
          <w:trHeight w:val="628"/>
        </w:trPr>
        <w:tc>
          <w:tcPr>
            <w:tcW w:w="660" w:type="dxa"/>
            <w:tcBorders>
              <w:top w:val="nil"/>
              <w:left w:val="single" w:sz="4" w:space="0" w:color="auto"/>
              <w:bottom w:val="single" w:sz="4" w:space="0" w:color="auto"/>
              <w:right w:val="single" w:sz="4" w:space="0" w:color="auto"/>
            </w:tcBorders>
            <w:noWrap/>
            <w:vAlign w:val="center"/>
          </w:tcPr>
          <w:p w:rsidR="00DF7B41" w:rsidRDefault="00DF7B41" w:rsidP="00550778">
            <w:pPr>
              <w:jc w:val="center"/>
              <w:rPr>
                <w:rFonts w:ascii="宋体" w:eastAsia="宋体" w:hAnsi="宋体" w:cs="宋体"/>
                <w:kern w:val="0"/>
                <w:sz w:val="24"/>
              </w:rPr>
            </w:pPr>
            <w:r>
              <w:rPr>
                <w:rFonts w:ascii="宋体" w:eastAsia="宋体" w:hAnsi="宋体" w:cs="宋体" w:hint="eastAsia"/>
                <w:kern w:val="0"/>
                <w:sz w:val="24"/>
              </w:rPr>
              <w:t xml:space="preserve">　</w:t>
            </w:r>
          </w:p>
        </w:tc>
        <w:tc>
          <w:tcPr>
            <w:tcW w:w="240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 xml:space="preserve">　</w:t>
            </w:r>
          </w:p>
        </w:tc>
        <w:tc>
          <w:tcPr>
            <w:tcW w:w="208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 xml:space="preserve">　</w:t>
            </w:r>
          </w:p>
        </w:tc>
        <w:tc>
          <w:tcPr>
            <w:tcW w:w="639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 xml:space="preserve">　</w:t>
            </w:r>
          </w:p>
        </w:tc>
        <w:tc>
          <w:tcPr>
            <w:tcW w:w="2160" w:type="dxa"/>
            <w:tcBorders>
              <w:top w:val="nil"/>
              <w:left w:val="nil"/>
              <w:bottom w:val="single" w:sz="4" w:space="0" w:color="auto"/>
              <w:right w:val="single" w:sz="4" w:space="0" w:color="auto"/>
            </w:tcBorders>
            <w:noWrap/>
            <w:vAlign w:val="center"/>
          </w:tcPr>
          <w:p w:rsidR="00DF7B41" w:rsidRDefault="00DF7B41" w:rsidP="00550778">
            <w:pPr>
              <w:jc w:val="center"/>
              <w:rPr>
                <w:rFonts w:ascii="宋体" w:eastAsia="宋体" w:hAnsi="宋体" w:cs="宋体"/>
                <w:kern w:val="0"/>
                <w:sz w:val="24"/>
              </w:rPr>
            </w:pPr>
            <w:r>
              <w:rPr>
                <w:rFonts w:ascii="宋体" w:eastAsia="宋体" w:hAnsi="宋体" w:cs="宋体" w:hint="eastAsia"/>
                <w:kern w:val="0"/>
                <w:sz w:val="24"/>
              </w:rPr>
              <w:t xml:space="preserve">　</w:t>
            </w:r>
          </w:p>
        </w:tc>
      </w:tr>
      <w:tr w:rsidR="00DF7B41" w:rsidTr="00DF7B41">
        <w:trPr>
          <w:trHeight w:val="627"/>
        </w:trPr>
        <w:tc>
          <w:tcPr>
            <w:tcW w:w="660" w:type="dxa"/>
            <w:tcBorders>
              <w:top w:val="nil"/>
              <w:left w:val="single" w:sz="4" w:space="0" w:color="auto"/>
              <w:bottom w:val="single" w:sz="4" w:space="0" w:color="auto"/>
              <w:right w:val="single" w:sz="4" w:space="0" w:color="auto"/>
            </w:tcBorders>
            <w:noWrap/>
            <w:vAlign w:val="center"/>
          </w:tcPr>
          <w:p w:rsidR="00DF7B41" w:rsidRDefault="00DF7B41" w:rsidP="00550778">
            <w:pPr>
              <w:jc w:val="center"/>
              <w:rPr>
                <w:rFonts w:ascii="宋体" w:eastAsia="宋体" w:hAnsi="宋体" w:cs="宋体"/>
                <w:kern w:val="0"/>
                <w:sz w:val="24"/>
              </w:rPr>
            </w:pPr>
            <w:r>
              <w:rPr>
                <w:rFonts w:ascii="宋体" w:eastAsia="宋体" w:hAnsi="宋体" w:cs="宋体" w:hint="eastAsia"/>
                <w:kern w:val="0"/>
                <w:sz w:val="24"/>
              </w:rPr>
              <w:t xml:space="preserve">　</w:t>
            </w:r>
          </w:p>
        </w:tc>
        <w:tc>
          <w:tcPr>
            <w:tcW w:w="240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 xml:space="preserve">　</w:t>
            </w:r>
          </w:p>
        </w:tc>
        <w:tc>
          <w:tcPr>
            <w:tcW w:w="208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 xml:space="preserve">　</w:t>
            </w:r>
          </w:p>
        </w:tc>
        <w:tc>
          <w:tcPr>
            <w:tcW w:w="639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 xml:space="preserve">　</w:t>
            </w:r>
          </w:p>
        </w:tc>
        <w:tc>
          <w:tcPr>
            <w:tcW w:w="2160" w:type="dxa"/>
            <w:tcBorders>
              <w:top w:val="nil"/>
              <w:left w:val="nil"/>
              <w:bottom w:val="single" w:sz="4" w:space="0" w:color="auto"/>
              <w:right w:val="single" w:sz="4" w:space="0" w:color="auto"/>
            </w:tcBorders>
            <w:noWrap/>
            <w:vAlign w:val="center"/>
          </w:tcPr>
          <w:p w:rsidR="00DF7B41" w:rsidRDefault="00DF7B41" w:rsidP="00550778">
            <w:pPr>
              <w:jc w:val="center"/>
              <w:rPr>
                <w:rFonts w:ascii="宋体" w:eastAsia="宋体" w:hAnsi="宋体" w:cs="宋体"/>
                <w:kern w:val="0"/>
                <w:sz w:val="24"/>
              </w:rPr>
            </w:pPr>
            <w:r>
              <w:rPr>
                <w:rFonts w:ascii="宋体" w:eastAsia="宋体" w:hAnsi="宋体" w:cs="宋体" w:hint="eastAsia"/>
                <w:kern w:val="0"/>
                <w:sz w:val="24"/>
              </w:rPr>
              <w:t xml:space="preserve">　</w:t>
            </w:r>
          </w:p>
        </w:tc>
      </w:tr>
      <w:tr w:rsidR="00DF7B41" w:rsidTr="00DF7B41">
        <w:trPr>
          <w:trHeight w:val="627"/>
        </w:trPr>
        <w:tc>
          <w:tcPr>
            <w:tcW w:w="660" w:type="dxa"/>
            <w:tcBorders>
              <w:top w:val="nil"/>
              <w:left w:val="single" w:sz="4" w:space="0" w:color="auto"/>
              <w:bottom w:val="single" w:sz="4" w:space="0" w:color="auto"/>
              <w:right w:val="single" w:sz="4" w:space="0" w:color="auto"/>
            </w:tcBorders>
            <w:noWrap/>
            <w:vAlign w:val="center"/>
          </w:tcPr>
          <w:p w:rsidR="00DF7B41" w:rsidRDefault="00DF7B41" w:rsidP="00550778">
            <w:pPr>
              <w:jc w:val="center"/>
              <w:rPr>
                <w:rFonts w:ascii="宋体" w:eastAsia="宋体" w:hAnsi="宋体" w:cs="宋体"/>
                <w:kern w:val="0"/>
                <w:sz w:val="24"/>
              </w:rPr>
            </w:pPr>
            <w:r>
              <w:rPr>
                <w:rFonts w:ascii="宋体" w:eastAsia="宋体" w:hAnsi="宋体" w:cs="宋体" w:hint="eastAsia"/>
                <w:kern w:val="0"/>
                <w:sz w:val="24"/>
              </w:rPr>
              <w:t xml:space="preserve">　</w:t>
            </w:r>
          </w:p>
        </w:tc>
        <w:tc>
          <w:tcPr>
            <w:tcW w:w="240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 xml:space="preserve">　</w:t>
            </w:r>
          </w:p>
        </w:tc>
        <w:tc>
          <w:tcPr>
            <w:tcW w:w="208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 xml:space="preserve">　</w:t>
            </w:r>
          </w:p>
        </w:tc>
        <w:tc>
          <w:tcPr>
            <w:tcW w:w="639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 xml:space="preserve">　</w:t>
            </w:r>
          </w:p>
        </w:tc>
        <w:tc>
          <w:tcPr>
            <w:tcW w:w="2160" w:type="dxa"/>
            <w:tcBorders>
              <w:top w:val="nil"/>
              <w:left w:val="nil"/>
              <w:bottom w:val="single" w:sz="4" w:space="0" w:color="auto"/>
              <w:right w:val="single" w:sz="4" w:space="0" w:color="auto"/>
            </w:tcBorders>
            <w:noWrap/>
            <w:vAlign w:val="center"/>
          </w:tcPr>
          <w:p w:rsidR="00DF7B41" w:rsidRDefault="00DF7B41" w:rsidP="00550778">
            <w:pPr>
              <w:jc w:val="center"/>
              <w:rPr>
                <w:rFonts w:ascii="宋体" w:eastAsia="宋体" w:hAnsi="宋体" w:cs="宋体"/>
                <w:kern w:val="0"/>
                <w:sz w:val="24"/>
              </w:rPr>
            </w:pPr>
            <w:r>
              <w:rPr>
                <w:rFonts w:ascii="宋体" w:eastAsia="宋体" w:hAnsi="宋体" w:cs="宋体" w:hint="eastAsia"/>
                <w:kern w:val="0"/>
                <w:sz w:val="24"/>
              </w:rPr>
              <w:t xml:space="preserve">　</w:t>
            </w:r>
          </w:p>
        </w:tc>
      </w:tr>
      <w:tr w:rsidR="00DF7B41" w:rsidTr="00DF7B41">
        <w:trPr>
          <w:trHeight w:val="628"/>
        </w:trPr>
        <w:tc>
          <w:tcPr>
            <w:tcW w:w="660" w:type="dxa"/>
            <w:tcBorders>
              <w:top w:val="nil"/>
              <w:left w:val="single" w:sz="4" w:space="0" w:color="auto"/>
              <w:bottom w:val="single" w:sz="4" w:space="0" w:color="auto"/>
              <w:right w:val="single" w:sz="4" w:space="0" w:color="auto"/>
            </w:tcBorders>
            <w:noWrap/>
            <w:vAlign w:val="center"/>
          </w:tcPr>
          <w:p w:rsidR="00DF7B41" w:rsidRDefault="00DF7B41" w:rsidP="00550778">
            <w:pPr>
              <w:jc w:val="center"/>
              <w:rPr>
                <w:rFonts w:ascii="宋体" w:eastAsia="宋体" w:hAnsi="宋体" w:cs="宋体"/>
                <w:kern w:val="0"/>
                <w:sz w:val="24"/>
              </w:rPr>
            </w:pPr>
            <w:r>
              <w:rPr>
                <w:rFonts w:ascii="宋体" w:eastAsia="宋体" w:hAnsi="宋体" w:cs="宋体" w:hint="eastAsia"/>
                <w:kern w:val="0"/>
                <w:sz w:val="24"/>
              </w:rPr>
              <w:t xml:space="preserve">　</w:t>
            </w:r>
          </w:p>
        </w:tc>
        <w:tc>
          <w:tcPr>
            <w:tcW w:w="240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 xml:space="preserve">　</w:t>
            </w:r>
          </w:p>
        </w:tc>
        <w:tc>
          <w:tcPr>
            <w:tcW w:w="208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 xml:space="preserve">　</w:t>
            </w:r>
          </w:p>
        </w:tc>
        <w:tc>
          <w:tcPr>
            <w:tcW w:w="6390" w:type="dxa"/>
            <w:tcBorders>
              <w:top w:val="nil"/>
              <w:left w:val="nil"/>
              <w:bottom w:val="single" w:sz="4" w:space="0" w:color="auto"/>
              <w:right w:val="single" w:sz="4" w:space="0" w:color="auto"/>
            </w:tcBorders>
            <w:noWrap/>
            <w:vAlign w:val="center"/>
          </w:tcPr>
          <w:p w:rsidR="00DF7B41" w:rsidRDefault="00DF7B41" w:rsidP="00550778">
            <w:pPr>
              <w:jc w:val="left"/>
              <w:rPr>
                <w:rFonts w:ascii="宋体" w:eastAsia="宋体" w:hAnsi="宋体" w:cs="宋体"/>
                <w:kern w:val="0"/>
                <w:sz w:val="24"/>
              </w:rPr>
            </w:pPr>
            <w:r>
              <w:rPr>
                <w:rFonts w:ascii="宋体" w:eastAsia="宋体" w:hAnsi="宋体" w:cs="宋体" w:hint="eastAsia"/>
                <w:kern w:val="0"/>
                <w:sz w:val="24"/>
              </w:rPr>
              <w:t xml:space="preserve">　</w:t>
            </w:r>
          </w:p>
        </w:tc>
        <w:tc>
          <w:tcPr>
            <w:tcW w:w="2160" w:type="dxa"/>
            <w:tcBorders>
              <w:top w:val="nil"/>
              <w:left w:val="nil"/>
              <w:bottom w:val="single" w:sz="4" w:space="0" w:color="auto"/>
              <w:right w:val="single" w:sz="4" w:space="0" w:color="auto"/>
            </w:tcBorders>
            <w:noWrap/>
            <w:vAlign w:val="center"/>
          </w:tcPr>
          <w:p w:rsidR="00DF7B41" w:rsidRDefault="00DF7B41" w:rsidP="00550778">
            <w:pPr>
              <w:jc w:val="center"/>
              <w:rPr>
                <w:rFonts w:ascii="宋体" w:eastAsia="宋体" w:hAnsi="宋体" w:cs="宋体"/>
                <w:kern w:val="0"/>
                <w:sz w:val="24"/>
              </w:rPr>
            </w:pPr>
            <w:r>
              <w:rPr>
                <w:rFonts w:ascii="宋体" w:eastAsia="宋体" w:hAnsi="宋体" w:cs="宋体" w:hint="eastAsia"/>
                <w:kern w:val="0"/>
                <w:sz w:val="24"/>
              </w:rPr>
              <w:t xml:space="preserve">　</w:t>
            </w:r>
          </w:p>
        </w:tc>
      </w:tr>
    </w:tbl>
    <w:p w:rsidR="00DF7B41" w:rsidRDefault="00DF7B41" w:rsidP="00DF7B41">
      <w:pPr>
        <w:rPr>
          <w:rFonts w:ascii="仿宋_GB2312" w:hAnsi="方正大标宋简体"/>
          <w:szCs w:val="32"/>
        </w:rPr>
      </w:pPr>
    </w:p>
    <w:p w:rsidR="004C49DB" w:rsidRDefault="004C49DB"/>
    <w:sectPr w:rsidR="004C49DB" w:rsidSect="003A703B">
      <w:pgSz w:w="16838" w:h="11906" w:orient="landscape"/>
      <w:pgMar w:top="1758" w:right="1531" w:bottom="1134" w:left="153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黑体"/>
    <w:charset w:val="86"/>
    <w:family w:val="script"/>
    <w:pitch w:val="default"/>
    <w:sig w:usb0="00000001" w:usb1="080E0000" w:usb2="00000010" w:usb3="00000000" w:csb0="00040000" w:csb1="00000000"/>
  </w:font>
  <w:font w:name="华文中宋">
    <w:altName w:val="宋体"/>
    <w:charset w:val="86"/>
    <w:family w:val="auto"/>
    <w:pitch w:val="default"/>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FA6BBD"/>
    <w:multiLevelType w:val="singleLevel"/>
    <w:tmpl w:val="D8FA6BBD"/>
    <w:lvl w:ilvl="0">
      <w:start w:val="4"/>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7B41"/>
    <w:rsid w:val="00097B4B"/>
    <w:rsid w:val="000C1283"/>
    <w:rsid w:val="001E3A57"/>
    <w:rsid w:val="00303975"/>
    <w:rsid w:val="003A703B"/>
    <w:rsid w:val="003C3DB3"/>
    <w:rsid w:val="00442058"/>
    <w:rsid w:val="004C49DB"/>
    <w:rsid w:val="004D2A1D"/>
    <w:rsid w:val="0054534B"/>
    <w:rsid w:val="00550778"/>
    <w:rsid w:val="005939D5"/>
    <w:rsid w:val="00594EF8"/>
    <w:rsid w:val="005E7BC9"/>
    <w:rsid w:val="006A363C"/>
    <w:rsid w:val="006D0E6D"/>
    <w:rsid w:val="00763994"/>
    <w:rsid w:val="00806018"/>
    <w:rsid w:val="00814F35"/>
    <w:rsid w:val="009C3AC2"/>
    <w:rsid w:val="009C6D0D"/>
    <w:rsid w:val="00A53E51"/>
    <w:rsid w:val="00A67DC6"/>
    <w:rsid w:val="00A70608"/>
    <w:rsid w:val="00A762C8"/>
    <w:rsid w:val="00C4617D"/>
    <w:rsid w:val="00CD0C9E"/>
    <w:rsid w:val="00DF7B41"/>
    <w:rsid w:val="00E21BA9"/>
    <w:rsid w:val="00EC28E4"/>
    <w:rsid w:val="00F001C3"/>
    <w:rsid w:val="00FC1C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B41"/>
    <w:pPr>
      <w:widowControl w:val="0"/>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F7B41"/>
  </w:style>
  <w:style w:type="paragraph" w:styleId="a4">
    <w:name w:val="Body Text"/>
    <w:basedOn w:val="a"/>
    <w:link w:val="Char"/>
    <w:rsid w:val="00DF7B41"/>
    <w:pPr>
      <w:spacing w:after="120"/>
    </w:pPr>
  </w:style>
  <w:style w:type="character" w:customStyle="1" w:styleId="Char">
    <w:name w:val="正文文本 Char"/>
    <w:basedOn w:val="a0"/>
    <w:link w:val="a4"/>
    <w:rsid w:val="00DF7B41"/>
    <w:rPr>
      <w:rFonts w:ascii="Times New Roman" w:eastAsia="仿宋_GB2312" w:hAnsi="Times New Roman" w:cs="Times New Roman"/>
      <w:sz w:val="32"/>
      <w:szCs w:val="24"/>
    </w:rPr>
  </w:style>
  <w:style w:type="paragraph" w:styleId="a5">
    <w:name w:val="header"/>
    <w:basedOn w:val="a"/>
    <w:link w:val="Char0"/>
    <w:rsid w:val="00DF7B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F7B41"/>
    <w:rPr>
      <w:rFonts w:ascii="Times New Roman" w:eastAsia="仿宋_GB2312" w:hAnsi="Times New Roman" w:cs="Times New Roman"/>
      <w:sz w:val="18"/>
      <w:szCs w:val="18"/>
    </w:rPr>
  </w:style>
  <w:style w:type="paragraph" w:styleId="a6">
    <w:name w:val="footer"/>
    <w:basedOn w:val="a"/>
    <w:link w:val="Char1"/>
    <w:rsid w:val="00DF7B41"/>
    <w:pPr>
      <w:tabs>
        <w:tab w:val="center" w:pos="4153"/>
        <w:tab w:val="right" w:pos="8306"/>
      </w:tabs>
      <w:snapToGrid w:val="0"/>
      <w:jc w:val="left"/>
    </w:pPr>
    <w:rPr>
      <w:sz w:val="18"/>
      <w:szCs w:val="18"/>
    </w:rPr>
  </w:style>
  <w:style w:type="character" w:customStyle="1" w:styleId="Char1">
    <w:name w:val="页脚 Char"/>
    <w:basedOn w:val="a0"/>
    <w:link w:val="a6"/>
    <w:rsid w:val="00DF7B41"/>
    <w:rPr>
      <w:rFonts w:ascii="Times New Roman" w:eastAsia="仿宋_GB2312" w:hAnsi="Times New Roman" w:cs="Times New Roman"/>
      <w:sz w:val="18"/>
      <w:szCs w:val="18"/>
    </w:rPr>
  </w:style>
  <w:style w:type="paragraph" w:styleId="a7">
    <w:name w:val="Normal (Web)"/>
    <w:basedOn w:val="a"/>
    <w:rsid w:val="00DF7B41"/>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12A931-B86D-4E64-9F4C-625AB116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13</cp:revision>
  <cp:lastPrinted>2019-08-13T08:28:00Z</cp:lastPrinted>
  <dcterms:created xsi:type="dcterms:W3CDTF">2019-08-09T07:22:00Z</dcterms:created>
  <dcterms:modified xsi:type="dcterms:W3CDTF">2019-08-14T08:17:00Z</dcterms:modified>
</cp:coreProperties>
</file>